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28E84" w14:textId="77777777" w:rsidR="007679DA" w:rsidRDefault="007679DA" w:rsidP="008305A7">
      <w:pPr>
        <w:pStyle w:val="Nagwek2"/>
      </w:pPr>
      <w:bookmarkStart w:id="0" w:name="_GoBack"/>
      <w:bookmarkEnd w:id="0"/>
    </w:p>
    <w:p w14:paraId="5A522D13" w14:textId="77777777" w:rsidR="007679DA" w:rsidRPr="00AF0614" w:rsidRDefault="007679DA" w:rsidP="007679DA">
      <w:pPr>
        <w:spacing w:after="200"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AF0614">
        <w:rPr>
          <w:rFonts w:eastAsia="Calibri"/>
          <w:b/>
          <w:sz w:val="26"/>
          <w:szCs w:val="26"/>
          <w:lang w:eastAsia="en-US"/>
        </w:rPr>
        <w:t>Zarząd Województwa Śląskiego</w:t>
      </w:r>
    </w:p>
    <w:p w14:paraId="1D982AEA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71B313E5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7E0F1D91" w14:textId="77777777" w:rsidR="007679DA" w:rsidRDefault="007679DA" w:rsidP="007679DA">
      <w:pPr>
        <w:spacing w:line="360" w:lineRule="auto"/>
        <w:jc w:val="center"/>
        <w:rPr>
          <w:b/>
          <w:bCs/>
          <w:sz w:val="36"/>
          <w:szCs w:val="36"/>
        </w:rPr>
      </w:pPr>
    </w:p>
    <w:p w14:paraId="24EE3ABD" w14:textId="77777777" w:rsidR="007679DA" w:rsidRDefault="007679DA" w:rsidP="007679DA">
      <w:pPr>
        <w:spacing w:line="360" w:lineRule="auto"/>
        <w:jc w:val="center"/>
        <w:rPr>
          <w:b/>
          <w:bCs/>
          <w:sz w:val="36"/>
          <w:szCs w:val="36"/>
        </w:rPr>
      </w:pPr>
    </w:p>
    <w:p w14:paraId="62503043" w14:textId="77777777" w:rsidR="007679DA" w:rsidRDefault="007679DA" w:rsidP="007679DA">
      <w:pPr>
        <w:spacing w:line="360" w:lineRule="auto"/>
        <w:jc w:val="center"/>
        <w:rPr>
          <w:b/>
          <w:bCs/>
          <w:sz w:val="36"/>
          <w:szCs w:val="36"/>
        </w:rPr>
      </w:pPr>
    </w:p>
    <w:p w14:paraId="39585EBF" w14:textId="77777777" w:rsidR="00F50F6A" w:rsidRDefault="007679DA" w:rsidP="007679DA">
      <w:pPr>
        <w:spacing w:line="360" w:lineRule="auto"/>
        <w:jc w:val="center"/>
        <w:rPr>
          <w:b/>
          <w:bCs/>
          <w:sz w:val="36"/>
          <w:szCs w:val="36"/>
        </w:rPr>
      </w:pPr>
      <w:r w:rsidRPr="002B6FA4">
        <w:rPr>
          <w:b/>
          <w:bCs/>
          <w:sz w:val="36"/>
          <w:szCs w:val="36"/>
        </w:rPr>
        <w:t xml:space="preserve">INSTRUKCJE WYKONAWCZE </w:t>
      </w:r>
    </w:p>
    <w:p w14:paraId="0E378827" w14:textId="77777777" w:rsidR="007679DA" w:rsidRDefault="001D523B" w:rsidP="007679DA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INSTYTUCJI </w:t>
      </w:r>
      <w:r w:rsidR="007E021E">
        <w:rPr>
          <w:b/>
          <w:bCs/>
          <w:sz w:val="36"/>
          <w:szCs w:val="36"/>
        </w:rPr>
        <w:t xml:space="preserve">POŚREDNICZĄCEJ </w:t>
      </w:r>
    </w:p>
    <w:p w14:paraId="036EED94" w14:textId="77777777" w:rsidR="007679DA" w:rsidRDefault="001D523B" w:rsidP="007679DA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REGIONALN</w:t>
      </w:r>
      <w:r w:rsidR="00F50F6A">
        <w:rPr>
          <w:b/>
          <w:bCs/>
          <w:sz w:val="36"/>
          <w:szCs w:val="36"/>
        </w:rPr>
        <w:t>EGO</w:t>
      </w:r>
      <w:r>
        <w:rPr>
          <w:b/>
          <w:bCs/>
          <w:sz w:val="36"/>
          <w:szCs w:val="36"/>
        </w:rPr>
        <w:t xml:space="preserve"> PROGRAM</w:t>
      </w:r>
      <w:r w:rsidR="00F50F6A">
        <w:rPr>
          <w:b/>
          <w:bCs/>
          <w:sz w:val="36"/>
          <w:szCs w:val="36"/>
        </w:rPr>
        <w:t>U</w:t>
      </w:r>
      <w:r>
        <w:rPr>
          <w:b/>
          <w:bCs/>
          <w:sz w:val="36"/>
          <w:szCs w:val="36"/>
        </w:rPr>
        <w:t xml:space="preserve"> OPERACYJN</w:t>
      </w:r>
      <w:r w:rsidR="00F50F6A">
        <w:rPr>
          <w:b/>
          <w:bCs/>
          <w:sz w:val="36"/>
          <w:szCs w:val="36"/>
        </w:rPr>
        <w:t>EGO</w:t>
      </w:r>
    </w:p>
    <w:p w14:paraId="519CFD17" w14:textId="77777777" w:rsidR="007679DA" w:rsidRPr="00AF0614" w:rsidRDefault="007679DA" w:rsidP="007679DA">
      <w:pPr>
        <w:spacing w:line="360" w:lineRule="auto"/>
        <w:jc w:val="center"/>
        <w:rPr>
          <w:b/>
          <w:bCs/>
          <w:sz w:val="36"/>
          <w:szCs w:val="36"/>
        </w:rPr>
      </w:pPr>
      <w:r w:rsidRPr="00AF0614">
        <w:rPr>
          <w:b/>
          <w:bCs/>
          <w:sz w:val="36"/>
          <w:szCs w:val="36"/>
        </w:rPr>
        <w:t xml:space="preserve">WOJEWÓDZTWA ŚLĄSKIEGO </w:t>
      </w:r>
    </w:p>
    <w:p w14:paraId="0EA62949" w14:textId="77777777" w:rsidR="007679DA" w:rsidRDefault="007679DA" w:rsidP="007679DA">
      <w:pPr>
        <w:spacing w:line="360" w:lineRule="auto"/>
        <w:jc w:val="center"/>
        <w:rPr>
          <w:b/>
          <w:bCs/>
          <w:sz w:val="36"/>
          <w:szCs w:val="36"/>
        </w:rPr>
      </w:pPr>
      <w:r w:rsidRPr="00AF0614">
        <w:rPr>
          <w:b/>
          <w:bCs/>
          <w:sz w:val="36"/>
          <w:szCs w:val="36"/>
        </w:rPr>
        <w:t>NA LATA 2014-2020</w:t>
      </w:r>
      <w:r w:rsidR="005B568C">
        <w:rPr>
          <w:b/>
          <w:bCs/>
          <w:sz w:val="36"/>
          <w:szCs w:val="36"/>
        </w:rPr>
        <w:t xml:space="preserve"> – ŚLĄSKIEGO CENTRUM PRZEDSIĘ</w:t>
      </w:r>
      <w:r w:rsidR="000B4BC4">
        <w:rPr>
          <w:b/>
          <w:bCs/>
          <w:sz w:val="36"/>
          <w:szCs w:val="36"/>
        </w:rPr>
        <w:t>BIORCZOŚCI</w:t>
      </w:r>
    </w:p>
    <w:p w14:paraId="57218429" w14:textId="07325EA4" w:rsidR="001B03C4" w:rsidRDefault="001B03C4" w:rsidP="007679DA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Wersja </w:t>
      </w:r>
      <w:r w:rsidR="005235A8">
        <w:rPr>
          <w:b/>
          <w:bCs/>
          <w:sz w:val="36"/>
          <w:szCs w:val="36"/>
        </w:rPr>
        <w:t>6</w:t>
      </w:r>
    </w:p>
    <w:p w14:paraId="178A8567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382C7684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1CCB8557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46C716D9" w14:textId="77777777" w:rsidR="007679DA" w:rsidRDefault="007679DA" w:rsidP="007679DA">
      <w:pPr>
        <w:spacing w:line="360" w:lineRule="auto"/>
        <w:jc w:val="both"/>
        <w:rPr>
          <w:b/>
          <w:bCs/>
        </w:rPr>
      </w:pPr>
    </w:p>
    <w:p w14:paraId="5EC45E2B" w14:textId="77777777" w:rsidR="00973935" w:rsidRDefault="00973935" w:rsidP="007679DA">
      <w:pPr>
        <w:spacing w:line="360" w:lineRule="auto"/>
        <w:jc w:val="both"/>
        <w:rPr>
          <w:b/>
          <w:bCs/>
        </w:rPr>
      </w:pPr>
    </w:p>
    <w:p w14:paraId="2E5D8192" w14:textId="77777777" w:rsidR="00973935" w:rsidRPr="00AF0614" w:rsidRDefault="00973935" w:rsidP="007679DA">
      <w:pPr>
        <w:spacing w:line="360" w:lineRule="auto"/>
        <w:jc w:val="both"/>
        <w:rPr>
          <w:b/>
          <w:bCs/>
        </w:rPr>
      </w:pPr>
    </w:p>
    <w:p w14:paraId="544091BC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4C23AF04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0FFDFE81" w14:textId="77777777" w:rsidR="007679DA" w:rsidRPr="00AF0614" w:rsidRDefault="007679DA" w:rsidP="007679DA">
      <w:pPr>
        <w:spacing w:line="360" w:lineRule="auto"/>
        <w:jc w:val="both"/>
        <w:rPr>
          <w:b/>
          <w:bCs/>
        </w:rPr>
      </w:pPr>
    </w:p>
    <w:p w14:paraId="1E194A5F" w14:textId="6A4C860B" w:rsidR="007679DA" w:rsidRDefault="007679DA" w:rsidP="007679DA">
      <w:pPr>
        <w:tabs>
          <w:tab w:val="left" w:pos="3969"/>
        </w:tabs>
        <w:spacing w:line="360" w:lineRule="auto"/>
        <w:jc w:val="center"/>
        <w:rPr>
          <w:b/>
          <w:bCs/>
        </w:rPr>
      </w:pPr>
      <w:r w:rsidRPr="00AF0614">
        <w:rPr>
          <w:b/>
          <w:bCs/>
        </w:rPr>
        <w:t xml:space="preserve">Katowice, </w:t>
      </w:r>
      <w:r w:rsidR="00C82A35">
        <w:rPr>
          <w:b/>
          <w:bCs/>
        </w:rPr>
        <w:t>sierpień</w:t>
      </w:r>
      <w:r>
        <w:rPr>
          <w:b/>
          <w:bCs/>
        </w:rPr>
        <w:t xml:space="preserve"> </w:t>
      </w:r>
      <w:r w:rsidR="00C96B40">
        <w:rPr>
          <w:b/>
          <w:bCs/>
        </w:rPr>
        <w:t>20</w:t>
      </w:r>
      <w:r w:rsidR="0001191D">
        <w:rPr>
          <w:b/>
          <w:bCs/>
        </w:rPr>
        <w:t>2</w:t>
      </w:r>
      <w:r w:rsidR="005235A8">
        <w:rPr>
          <w:b/>
          <w:bCs/>
        </w:rPr>
        <w:t>1</w:t>
      </w:r>
      <w:r w:rsidRPr="00AF0614">
        <w:rPr>
          <w:b/>
          <w:bCs/>
        </w:rPr>
        <w:t xml:space="preserve"> r.</w:t>
      </w:r>
    </w:p>
    <w:p w14:paraId="77DE5DF9" w14:textId="77777777" w:rsidR="00467A14" w:rsidRDefault="003754CF" w:rsidP="00E80A1C">
      <w:pPr>
        <w:tabs>
          <w:tab w:val="left" w:pos="2340"/>
          <w:tab w:val="left" w:pos="3969"/>
        </w:tabs>
        <w:spacing w:line="360" w:lineRule="auto"/>
        <w:rPr>
          <w:b/>
          <w:bCs/>
        </w:rPr>
      </w:pPr>
      <w:r>
        <w:rPr>
          <w:b/>
          <w:bCs/>
        </w:rPr>
        <w:lastRenderedPageBreak/>
        <w:tab/>
      </w:r>
      <w:r w:rsidR="00956A57" w:rsidRPr="00E80A1C">
        <w:rPr>
          <w:b/>
          <w:bCs/>
          <w:noProof/>
        </w:rPr>
        <w:drawing>
          <wp:inline distT="0" distB="0" distL="0" distR="0" wp14:anchorId="267D1D89" wp14:editId="28E2DE3F">
            <wp:extent cx="5755640" cy="581025"/>
            <wp:effectExtent l="0" t="0" r="0" b="9525"/>
            <wp:docPr id="1" name="Obraz 1" descr="EFRR 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FRR kol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</w:p>
    <w:p w14:paraId="28C8208E" w14:textId="77777777" w:rsidR="007679DA" w:rsidRPr="00AF0614" w:rsidRDefault="007679DA" w:rsidP="007679DA">
      <w:pPr>
        <w:rPr>
          <w:b/>
          <w:bCs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4103"/>
        <w:gridCol w:w="2640"/>
        <w:gridCol w:w="1620"/>
      </w:tblGrid>
      <w:tr w:rsidR="007679DA" w:rsidRPr="00AF0614" w14:paraId="76B2B538" w14:textId="77777777" w:rsidTr="007715C0">
        <w:trPr>
          <w:trHeight w:val="1134"/>
          <w:jc w:val="center"/>
        </w:trPr>
        <w:tc>
          <w:tcPr>
            <w:tcW w:w="1844" w:type="dxa"/>
            <w:tcBorders>
              <w:bottom w:val="single" w:sz="4" w:space="0" w:color="000000"/>
            </w:tcBorders>
            <w:shd w:val="clear" w:color="auto" w:fill="D9D9D9"/>
          </w:tcPr>
          <w:p w14:paraId="2095AE3F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03" w:type="dxa"/>
            <w:shd w:val="clear" w:color="auto" w:fill="D9D9D9"/>
            <w:vAlign w:val="center"/>
          </w:tcPr>
          <w:p w14:paraId="294A6561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0614"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2640" w:type="dxa"/>
            <w:shd w:val="clear" w:color="auto" w:fill="D9D9D9"/>
            <w:vAlign w:val="center"/>
          </w:tcPr>
          <w:p w14:paraId="26200073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0614">
              <w:rPr>
                <w:b/>
                <w:sz w:val="20"/>
                <w:szCs w:val="20"/>
              </w:rPr>
              <w:t>PODPIS</w:t>
            </w:r>
          </w:p>
        </w:tc>
        <w:tc>
          <w:tcPr>
            <w:tcW w:w="1620" w:type="dxa"/>
            <w:shd w:val="clear" w:color="auto" w:fill="D9D9D9"/>
            <w:vAlign w:val="center"/>
          </w:tcPr>
          <w:p w14:paraId="34BDF6D2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F0614">
              <w:rPr>
                <w:b/>
                <w:sz w:val="20"/>
                <w:szCs w:val="20"/>
              </w:rPr>
              <w:t>DATA</w:t>
            </w:r>
          </w:p>
        </w:tc>
      </w:tr>
      <w:tr w:rsidR="007679DA" w:rsidRPr="00AF0614" w14:paraId="156943B3" w14:textId="77777777" w:rsidTr="007715C0">
        <w:trPr>
          <w:trHeight w:val="1174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40DF2ADE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F0614">
              <w:rPr>
                <w:b/>
                <w:sz w:val="20"/>
                <w:szCs w:val="20"/>
              </w:rPr>
              <w:t>OPRACOWAŁ:</w:t>
            </w:r>
          </w:p>
        </w:tc>
        <w:tc>
          <w:tcPr>
            <w:tcW w:w="4103" w:type="dxa"/>
            <w:vAlign w:val="center"/>
          </w:tcPr>
          <w:p w14:paraId="4C7C5480" w14:textId="1A1CABE1" w:rsidR="003B16A4" w:rsidRDefault="005E4B7F" w:rsidP="0019066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Michał Mol</w:t>
            </w:r>
          </w:p>
          <w:p w14:paraId="58C281C6" w14:textId="09E35F18" w:rsidR="00153AFE" w:rsidRDefault="005E4B7F" w:rsidP="0019066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Starszy specjalista</w:t>
            </w:r>
          </w:p>
          <w:p w14:paraId="38F96983" w14:textId="77777777" w:rsidR="00BD4166" w:rsidRPr="007A40A8" w:rsidRDefault="00C92AB3" w:rsidP="0019066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Wydziale S</w:t>
            </w:r>
            <w:r w:rsidR="00BD4166">
              <w:rPr>
                <w:sz w:val="20"/>
                <w:szCs w:val="20"/>
              </w:rPr>
              <w:t>ystemowym</w:t>
            </w:r>
          </w:p>
        </w:tc>
        <w:tc>
          <w:tcPr>
            <w:tcW w:w="2640" w:type="dxa"/>
          </w:tcPr>
          <w:p w14:paraId="5351A599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7E4AC4B5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679DA" w:rsidRPr="00AF0614" w14:paraId="1E60C5C0" w14:textId="77777777" w:rsidTr="007715C0">
        <w:trPr>
          <w:trHeight w:val="1257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0256EBE5" w14:textId="77777777" w:rsidR="007679DA" w:rsidRPr="00AF0614" w:rsidRDefault="00607421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AKCEPTOWAŁ</w:t>
            </w:r>
            <w:r w:rsidR="007679DA" w:rsidRPr="00AF061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103" w:type="dxa"/>
            <w:vAlign w:val="center"/>
          </w:tcPr>
          <w:p w14:paraId="5BA456B4" w14:textId="6752B1B4" w:rsidR="00190669" w:rsidRPr="007A40A8" w:rsidRDefault="00190669" w:rsidP="0019066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A40A8">
              <w:rPr>
                <w:sz w:val="20"/>
                <w:szCs w:val="20"/>
              </w:rPr>
              <w:t xml:space="preserve">Małgorzata </w:t>
            </w:r>
            <w:r w:rsidR="00ED2825">
              <w:rPr>
                <w:sz w:val="20"/>
                <w:szCs w:val="20"/>
              </w:rPr>
              <w:t>Kilichowska</w:t>
            </w:r>
          </w:p>
          <w:p w14:paraId="4A9F1F2B" w14:textId="77777777" w:rsidR="00153AFE" w:rsidRDefault="009A04C7" w:rsidP="007715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Kierownik</w:t>
            </w:r>
          </w:p>
          <w:p w14:paraId="557B950E" w14:textId="77777777" w:rsidR="007679DA" w:rsidRPr="007A40A8" w:rsidRDefault="00C92AB3" w:rsidP="007715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Wydziale S</w:t>
            </w:r>
            <w:r w:rsidR="00BD4166">
              <w:rPr>
                <w:sz w:val="20"/>
                <w:szCs w:val="20"/>
              </w:rPr>
              <w:t>ystemowym</w:t>
            </w:r>
          </w:p>
        </w:tc>
        <w:tc>
          <w:tcPr>
            <w:tcW w:w="2640" w:type="dxa"/>
          </w:tcPr>
          <w:p w14:paraId="01120B2A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2C42EBE7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679DA" w:rsidRPr="00AF0614" w14:paraId="61B2DA7C" w14:textId="77777777" w:rsidTr="007715C0">
        <w:trPr>
          <w:trHeight w:val="1243"/>
          <w:jc w:val="center"/>
        </w:trPr>
        <w:tc>
          <w:tcPr>
            <w:tcW w:w="1844" w:type="dxa"/>
            <w:shd w:val="clear" w:color="auto" w:fill="D9D9D9"/>
            <w:vAlign w:val="center"/>
          </w:tcPr>
          <w:p w14:paraId="018F2B03" w14:textId="77777777" w:rsidR="007679DA" w:rsidRPr="00AF0614" w:rsidRDefault="00607421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ZATWIERDZIŁ</w:t>
            </w:r>
            <w:r w:rsidR="007679DA" w:rsidRPr="00AF061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4103" w:type="dxa"/>
            <w:vAlign w:val="center"/>
          </w:tcPr>
          <w:p w14:paraId="6C71BC29" w14:textId="0BC323FA" w:rsidR="007679DA" w:rsidRDefault="005E4B7F" w:rsidP="007715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Elżbieta Kabelis</w:t>
            </w:r>
          </w:p>
          <w:p w14:paraId="624C5D94" w14:textId="4242C338" w:rsidR="00BD4166" w:rsidRPr="007A40A8" w:rsidRDefault="005E4B7F" w:rsidP="007715C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Zastępca </w:t>
            </w:r>
            <w:r w:rsidR="00BD4166">
              <w:rPr>
                <w:sz w:val="20"/>
                <w:szCs w:val="20"/>
              </w:rPr>
              <w:t>Dyrektor</w:t>
            </w:r>
            <w:r>
              <w:rPr>
                <w:sz w:val="20"/>
                <w:szCs w:val="20"/>
              </w:rPr>
              <w:t>a</w:t>
            </w:r>
            <w:r w:rsidR="00607421">
              <w:rPr>
                <w:sz w:val="20"/>
                <w:szCs w:val="20"/>
              </w:rPr>
              <w:t xml:space="preserve"> IP RPO WSL-ŚCP</w:t>
            </w:r>
          </w:p>
        </w:tc>
        <w:tc>
          <w:tcPr>
            <w:tcW w:w="2640" w:type="dxa"/>
          </w:tcPr>
          <w:p w14:paraId="26AEDAF2" w14:textId="77777777" w:rsidR="007679DA" w:rsidRPr="00AF0614" w:rsidRDefault="007679DA" w:rsidP="007715C0">
            <w:pPr>
              <w:pStyle w:val="ZnakZnak"/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14:paraId="1D124A23" w14:textId="77777777" w:rsidR="007679DA" w:rsidRPr="00AF0614" w:rsidRDefault="007679DA" w:rsidP="007715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2574A29C" w14:textId="77777777" w:rsidR="007679DA" w:rsidRPr="00AF0614" w:rsidRDefault="007679DA" w:rsidP="007679DA">
      <w:pPr>
        <w:pStyle w:val="Nagwekspisutreci"/>
        <w:jc w:val="both"/>
        <w:rPr>
          <w:rFonts w:ascii="Times New Roman" w:hAnsi="Times New Roman"/>
          <w:color w:val="auto"/>
          <w:szCs w:val="24"/>
        </w:rPr>
      </w:pPr>
    </w:p>
    <w:p w14:paraId="068F132B" w14:textId="77777777" w:rsidR="007679DA" w:rsidRPr="00AF0614" w:rsidRDefault="007679DA" w:rsidP="007679DA">
      <w:pPr>
        <w:pStyle w:val="Nagwekspisutreci"/>
        <w:jc w:val="both"/>
        <w:rPr>
          <w:rFonts w:ascii="Times New Roman" w:hAnsi="Times New Roman"/>
          <w:color w:val="auto"/>
          <w:szCs w:val="24"/>
        </w:rPr>
      </w:pPr>
    </w:p>
    <w:p w14:paraId="39DEF997" w14:textId="77777777" w:rsidR="007679DA" w:rsidRPr="00AF0614" w:rsidRDefault="007679DA" w:rsidP="007679DA">
      <w:pPr>
        <w:pStyle w:val="Nagwekspisutreci"/>
        <w:jc w:val="both"/>
        <w:rPr>
          <w:rFonts w:ascii="Times New Roman" w:hAnsi="Times New Roman"/>
          <w:color w:val="auto"/>
          <w:szCs w:val="24"/>
        </w:rPr>
      </w:pPr>
    </w:p>
    <w:p w14:paraId="3A19ECB3" w14:textId="77777777" w:rsidR="007679DA" w:rsidRPr="00AF0614" w:rsidRDefault="007679DA" w:rsidP="007679DA">
      <w:pPr>
        <w:pStyle w:val="Nagwekspisutreci"/>
        <w:jc w:val="both"/>
        <w:rPr>
          <w:rFonts w:ascii="Times New Roman" w:hAnsi="Times New Roman"/>
          <w:color w:val="auto"/>
          <w:szCs w:val="24"/>
        </w:rPr>
      </w:pPr>
    </w:p>
    <w:p w14:paraId="4AF60C8D" w14:textId="77777777" w:rsidR="007679DA" w:rsidRPr="00AF0614" w:rsidRDefault="007679DA" w:rsidP="007679DA"/>
    <w:p w14:paraId="5C4C6812" w14:textId="77777777" w:rsidR="007679DA" w:rsidRPr="00AF0614" w:rsidRDefault="007679DA" w:rsidP="007679DA"/>
    <w:p w14:paraId="7A415520" w14:textId="77777777" w:rsidR="007679DA" w:rsidRPr="00AF0614" w:rsidRDefault="007679DA" w:rsidP="007679DA"/>
    <w:p w14:paraId="376B9D9E" w14:textId="77777777" w:rsidR="007679DA" w:rsidRPr="00AF0614" w:rsidRDefault="007679DA" w:rsidP="007679DA"/>
    <w:p w14:paraId="368A8CF1" w14:textId="77777777" w:rsidR="007679DA" w:rsidRPr="00AF0614" w:rsidRDefault="007679DA" w:rsidP="007679DA"/>
    <w:p w14:paraId="7C4DCB85" w14:textId="77777777" w:rsidR="007679DA" w:rsidRPr="00AF0614" w:rsidRDefault="007679DA" w:rsidP="007679DA"/>
    <w:p w14:paraId="4F85A294" w14:textId="77777777" w:rsidR="003754CF" w:rsidRDefault="00EA25C7" w:rsidP="00101EDC">
      <w:r>
        <w:br w:type="page"/>
      </w:r>
    </w:p>
    <w:p w14:paraId="54BAEBF2" w14:textId="77777777" w:rsidR="00857B30" w:rsidRPr="00E757BD" w:rsidRDefault="009C753D" w:rsidP="00E757BD">
      <w:r>
        <w:rPr>
          <w:lang w:eastAsia="en-US"/>
        </w:rPr>
        <w:lastRenderedPageBreak/>
        <w:fldChar w:fldCharType="begin"/>
      </w:r>
      <w:r w:rsidR="006A3E8B">
        <w:rPr>
          <w:lang w:eastAsia="en-US"/>
        </w:rPr>
        <w:instrText xml:space="preserve"> TOC \o "1-3" \h \z \u </w:instrText>
      </w:r>
      <w:r>
        <w:rPr>
          <w:lang w:eastAsia="en-US"/>
        </w:rPr>
        <w:fldChar w:fldCharType="end"/>
      </w:r>
      <w:bookmarkStart w:id="1" w:name="_Toc421692405"/>
      <w:r w:rsidR="006E7EC3">
        <w:rPr>
          <w:rFonts w:eastAsia="Calibri"/>
          <w:noProof/>
          <w:lang w:eastAsia="ar-SA"/>
        </w:rPr>
        <w:t>I.</w:t>
      </w:r>
      <w:r w:rsidR="006E7EC3" w:rsidRPr="000B1C34">
        <w:rPr>
          <w:rFonts w:eastAsia="Calibri"/>
          <w:noProof/>
          <w:lang w:eastAsia="ar-SA"/>
        </w:rPr>
        <w:t xml:space="preserve"> Objaśnienia skrótów użytych w treści instrukcji</w:t>
      </w:r>
      <w:r w:rsidR="006E7EC3" w:rsidRPr="000B1C34">
        <w:rPr>
          <w:rFonts w:eastAsia="Calibri"/>
          <w:noProof/>
          <w:webHidden/>
          <w:lang w:eastAsia="en-US"/>
        </w:rPr>
        <w:t xml:space="preserve"> 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7252"/>
      </w:tblGrid>
      <w:tr w:rsidR="00904EE9" w:rsidRPr="00A42548" w14:paraId="7BF8F79B" w14:textId="77777777" w:rsidTr="6C35D8EB">
        <w:tc>
          <w:tcPr>
            <w:tcW w:w="0" w:type="auto"/>
            <w:shd w:val="clear" w:color="auto" w:fill="auto"/>
            <w:vAlign w:val="center"/>
          </w:tcPr>
          <w:p w14:paraId="21FA7723" w14:textId="64529606" w:rsidR="00904EE9" w:rsidRPr="009130CC" w:rsidRDefault="000B0F13" w:rsidP="00904EE9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IOD</w:t>
            </w:r>
          </w:p>
        </w:tc>
        <w:tc>
          <w:tcPr>
            <w:tcW w:w="0" w:type="auto"/>
            <w:vAlign w:val="center"/>
          </w:tcPr>
          <w:p w14:paraId="20B9337D" w14:textId="4F523F38" w:rsidR="00904EE9" w:rsidRPr="009130CC" w:rsidRDefault="000B0F13" w:rsidP="00904EE9">
            <w:pPr>
              <w:rPr>
                <w:rFonts w:eastAsia="Calibri"/>
                <w:lang w:eastAsia="en-US"/>
              </w:rPr>
            </w:pPr>
            <w:r>
              <w:t>Inspektor Ochrony Danych</w:t>
            </w:r>
          </w:p>
        </w:tc>
      </w:tr>
      <w:tr w:rsidR="00904EE9" w:rsidRPr="00A42548" w14:paraId="5C1A7591" w14:textId="77777777" w:rsidTr="6C35D8EB">
        <w:tc>
          <w:tcPr>
            <w:tcW w:w="0" w:type="auto"/>
            <w:shd w:val="clear" w:color="auto" w:fill="auto"/>
            <w:vAlign w:val="center"/>
          </w:tcPr>
          <w:p w14:paraId="193FF42A" w14:textId="77777777" w:rsidR="00904EE9" w:rsidRPr="009130CC" w:rsidRDefault="00904EE9" w:rsidP="00904EE9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ADO</w:t>
            </w:r>
          </w:p>
        </w:tc>
        <w:tc>
          <w:tcPr>
            <w:tcW w:w="0" w:type="auto"/>
            <w:vAlign w:val="center"/>
          </w:tcPr>
          <w:p w14:paraId="4586B6AA" w14:textId="77777777" w:rsidR="00904EE9" w:rsidRPr="009130CC" w:rsidRDefault="00904EE9" w:rsidP="00904EE9">
            <w:pPr>
              <w:rPr>
                <w:rFonts w:eastAsia="Calibri"/>
                <w:lang w:eastAsia="en-US"/>
              </w:rPr>
            </w:pPr>
            <w:r>
              <w:t>Administrator Danych Osobowych</w:t>
            </w:r>
          </w:p>
        </w:tc>
      </w:tr>
      <w:tr w:rsidR="00904EE9" w:rsidRPr="00A42548" w14:paraId="4758967C" w14:textId="77777777" w:rsidTr="6C35D8EB">
        <w:tc>
          <w:tcPr>
            <w:tcW w:w="0" w:type="auto"/>
            <w:shd w:val="clear" w:color="auto" w:fill="auto"/>
            <w:vAlign w:val="center"/>
          </w:tcPr>
          <w:p w14:paraId="7E1D2565" w14:textId="63A09BD9" w:rsidR="00904EE9" w:rsidRPr="009130CC" w:rsidRDefault="00904EE9" w:rsidP="00904EE9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AMI</w:t>
            </w:r>
            <w:r w:rsidR="00C9164E">
              <w:rPr>
                <w:b/>
              </w:rPr>
              <w:t xml:space="preserve"> IP RPO WSL-ŚCP</w:t>
            </w:r>
          </w:p>
        </w:tc>
        <w:tc>
          <w:tcPr>
            <w:tcW w:w="0" w:type="auto"/>
            <w:vAlign w:val="center"/>
          </w:tcPr>
          <w:p w14:paraId="3F309F35" w14:textId="77777777" w:rsidR="00904EE9" w:rsidRPr="009130CC" w:rsidRDefault="00904EE9" w:rsidP="00904EE9">
            <w:pPr>
              <w:rPr>
                <w:rFonts w:eastAsia="Calibri"/>
                <w:lang w:eastAsia="en-US"/>
              </w:rPr>
            </w:pPr>
            <w:r>
              <w:t>Administrator Merytoryczny Instytucji</w:t>
            </w:r>
          </w:p>
        </w:tc>
      </w:tr>
      <w:tr w:rsidR="008F52D7" w:rsidRPr="00A42548" w14:paraId="1915D8C8" w14:textId="77777777" w:rsidTr="6C35D8EB">
        <w:tc>
          <w:tcPr>
            <w:tcW w:w="0" w:type="auto"/>
            <w:shd w:val="clear" w:color="auto" w:fill="auto"/>
            <w:vAlign w:val="center"/>
          </w:tcPr>
          <w:p w14:paraId="2C91F1E8" w14:textId="77777777" w:rsidR="008F52D7" w:rsidRDefault="008F52D7" w:rsidP="008F52D7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BGK</w:t>
            </w:r>
          </w:p>
        </w:tc>
        <w:tc>
          <w:tcPr>
            <w:tcW w:w="0" w:type="auto"/>
            <w:vAlign w:val="center"/>
          </w:tcPr>
          <w:p w14:paraId="75FA2978" w14:textId="77777777" w:rsidR="008F52D7" w:rsidRDefault="008F52D7" w:rsidP="008F52D7">
            <w:pPr>
              <w:rPr>
                <w:rFonts w:eastAsia="Calibri"/>
                <w:lang w:eastAsia="en-US"/>
              </w:rPr>
            </w:pPr>
            <w:r>
              <w:t>Bank Gospodarstwa Krajowego</w:t>
            </w:r>
          </w:p>
        </w:tc>
      </w:tr>
      <w:tr w:rsidR="00730788" w:rsidRPr="00A42548" w14:paraId="19AB1D83" w14:textId="77777777" w:rsidTr="6C35D8EB">
        <w:tc>
          <w:tcPr>
            <w:tcW w:w="0" w:type="auto"/>
            <w:shd w:val="clear" w:color="auto" w:fill="auto"/>
            <w:vAlign w:val="center"/>
          </w:tcPr>
          <w:p w14:paraId="72167B93" w14:textId="229C255C" w:rsidR="00730788" w:rsidRPr="009130CC" w:rsidRDefault="00730788" w:rsidP="00730788">
            <w:pPr>
              <w:spacing w:after="160" w:line="259" w:lineRule="auto"/>
              <w:rPr>
                <w:b/>
              </w:rPr>
            </w:pPr>
            <w:r w:rsidRPr="00152C63">
              <w:rPr>
                <w:rFonts w:eastAsia="Calibri"/>
                <w:b/>
              </w:rPr>
              <w:t>Bug-</w:t>
            </w:r>
            <w:proofErr w:type="spellStart"/>
            <w:r w:rsidRPr="00152C63">
              <w:rPr>
                <w:rFonts w:eastAsia="Calibri"/>
                <w:b/>
              </w:rPr>
              <w:t>tracker</w:t>
            </w:r>
            <w:proofErr w:type="spellEnd"/>
          </w:p>
        </w:tc>
        <w:tc>
          <w:tcPr>
            <w:tcW w:w="0" w:type="auto"/>
            <w:vAlign w:val="center"/>
          </w:tcPr>
          <w:p w14:paraId="638FAB4A" w14:textId="5B520E7D" w:rsidR="00730788" w:rsidRDefault="00730788" w:rsidP="00730788">
            <w:r w:rsidRPr="00F11292">
              <w:rPr>
                <w:rFonts w:eastAsia="Calibri"/>
              </w:rPr>
              <w:t>Program służący do rejestrowa</w:t>
            </w:r>
            <w:r>
              <w:rPr>
                <w:rFonts w:eastAsia="Calibri"/>
              </w:rPr>
              <w:t xml:space="preserve">nia i zarządzania informacjami </w:t>
            </w:r>
            <w:r w:rsidRPr="00F11292">
              <w:rPr>
                <w:rFonts w:eastAsia="Calibri"/>
              </w:rPr>
              <w:t>o błędach napotkanych w Lokalnym Systemie Informatycznym do obsługi Regionalnego Programu Operacyjnego Województwa Śląskiego na lata 2014-2020</w:t>
            </w:r>
          </w:p>
        </w:tc>
      </w:tr>
      <w:tr w:rsidR="0092267A" w:rsidRPr="00A42548" w14:paraId="31BF2576" w14:textId="77777777" w:rsidTr="6C35D8EB">
        <w:tc>
          <w:tcPr>
            <w:tcW w:w="0" w:type="auto"/>
            <w:shd w:val="clear" w:color="auto" w:fill="auto"/>
            <w:vAlign w:val="center"/>
          </w:tcPr>
          <w:p w14:paraId="6355ABB3" w14:textId="7730FD2E" w:rsidR="0092267A" w:rsidRPr="00152C63" w:rsidRDefault="0092267A" w:rsidP="0092267A">
            <w:pPr>
              <w:spacing w:after="160" w:line="259" w:lineRule="auto"/>
              <w:rPr>
                <w:rFonts w:eastAsia="Calibri"/>
                <w:b/>
              </w:rPr>
            </w:pPr>
            <w:r>
              <w:rPr>
                <w:b/>
              </w:rPr>
              <w:t>CI-PRS</w:t>
            </w:r>
          </w:p>
        </w:tc>
        <w:tc>
          <w:tcPr>
            <w:tcW w:w="0" w:type="auto"/>
            <w:vAlign w:val="center"/>
          </w:tcPr>
          <w:p w14:paraId="68A8E0A6" w14:textId="2D6DBCD5" w:rsidR="0092267A" w:rsidRPr="00F11292" w:rsidRDefault="0092267A" w:rsidP="0092267A">
            <w:pPr>
              <w:rPr>
                <w:rFonts w:eastAsia="Calibri"/>
              </w:rPr>
            </w:pPr>
            <w:r>
              <w:t xml:space="preserve">Referat projektowania i rozwoju systemów informatycznych w Departamencie Cyfryzacji i Informatyki UM WSL </w:t>
            </w:r>
          </w:p>
        </w:tc>
      </w:tr>
      <w:tr w:rsidR="0092267A" w:rsidRPr="00A42548" w14:paraId="62787A09" w14:textId="77777777" w:rsidTr="6C35D8EB">
        <w:tc>
          <w:tcPr>
            <w:tcW w:w="0" w:type="auto"/>
            <w:shd w:val="clear" w:color="auto" w:fill="auto"/>
            <w:vAlign w:val="center"/>
          </w:tcPr>
          <w:p w14:paraId="762A319E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CMS</w:t>
            </w:r>
          </w:p>
        </w:tc>
        <w:tc>
          <w:tcPr>
            <w:tcW w:w="0" w:type="auto"/>
            <w:vAlign w:val="center"/>
          </w:tcPr>
          <w:p w14:paraId="4BBE66BF" w14:textId="77777777" w:rsidR="0092267A" w:rsidRPr="009130CC" w:rsidRDefault="0092267A" w:rsidP="0092267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System Zarządzania Treścią (ang. Content Management System) służący do zamieszczania i publikacji informacji na www.rpo.slaskie.pl</w:t>
            </w:r>
          </w:p>
        </w:tc>
      </w:tr>
      <w:tr w:rsidR="0092267A" w:rsidRPr="00A42548" w14:paraId="54840C0C" w14:textId="77777777" w:rsidTr="6C35D8EB">
        <w:tc>
          <w:tcPr>
            <w:tcW w:w="0" w:type="auto"/>
            <w:shd w:val="clear" w:color="auto" w:fill="auto"/>
            <w:vAlign w:val="center"/>
          </w:tcPr>
          <w:p w14:paraId="42EEA481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b/>
                <w:lang w:eastAsia="en-US"/>
              </w:rPr>
            </w:pPr>
            <w:r w:rsidRPr="009130CC">
              <w:rPr>
                <w:rFonts w:eastAsia="Calibri"/>
                <w:b/>
                <w:lang w:eastAsia="en-US"/>
              </w:rPr>
              <w:t>CST</w:t>
            </w:r>
          </w:p>
        </w:tc>
        <w:tc>
          <w:tcPr>
            <w:tcW w:w="0" w:type="auto"/>
            <w:vAlign w:val="center"/>
          </w:tcPr>
          <w:p w14:paraId="5829BEA8" w14:textId="6E728409" w:rsidR="0092267A" w:rsidRPr="009130CC" w:rsidRDefault="0092267A" w:rsidP="0092267A">
            <w:pPr>
              <w:rPr>
                <w:rFonts w:eastAsia="Calibri"/>
                <w:lang w:eastAsia="en-US"/>
              </w:rPr>
            </w:pPr>
            <w:r w:rsidRPr="009130CC">
              <w:rPr>
                <w:rFonts w:eastAsia="Calibri"/>
                <w:lang w:eastAsia="en-US"/>
              </w:rPr>
              <w:t xml:space="preserve">Centralny System </w:t>
            </w:r>
            <w:r>
              <w:rPr>
                <w:rFonts w:eastAsia="Calibri"/>
                <w:lang w:eastAsia="en-US"/>
              </w:rPr>
              <w:t>Telei</w:t>
            </w:r>
            <w:r w:rsidRPr="009130CC">
              <w:rPr>
                <w:rFonts w:eastAsia="Calibri"/>
                <w:lang w:eastAsia="en-US"/>
              </w:rPr>
              <w:t>nformatyczny</w:t>
            </w:r>
            <w:r>
              <w:rPr>
                <w:rFonts w:eastAsia="Calibri"/>
                <w:lang w:eastAsia="en-US"/>
              </w:rPr>
              <w:t xml:space="preserve">, o którym mowa w rozdz. 16 </w:t>
            </w:r>
            <w:r w:rsidRPr="00072678">
              <w:rPr>
                <w:rFonts w:eastAsia="Calibri"/>
                <w:i/>
                <w:lang w:eastAsia="en-US"/>
              </w:rPr>
              <w:t>ustawy wdrożeniowej,</w:t>
            </w:r>
            <w:r>
              <w:rPr>
                <w:rFonts w:eastAsia="Calibri"/>
                <w:lang w:eastAsia="en-US"/>
              </w:rPr>
              <w:t xml:space="preserve"> składający się z następujących elementów: SL 2014 – aplikacja główna, SZT – system zarządzania tożsamością, SRHD – hurtownia danych, narzędzie raportujące, SL 2014 – PT – aplikacja wspierająca obsługę Pomocy Technicznej</w:t>
            </w:r>
          </w:p>
        </w:tc>
      </w:tr>
      <w:tr w:rsidR="0092267A" w:rsidRPr="00A42548" w14:paraId="125541BA" w14:textId="77777777" w:rsidTr="6C35D8EB">
        <w:tc>
          <w:tcPr>
            <w:tcW w:w="0" w:type="auto"/>
            <w:shd w:val="clear" w:color="auto" w:fill="auto"/>
            <w:vAlign w:val="center"/>
          </w:tcPr>
          <w:p w14:paraId="68CEFA1B" w14:textId="77777777" w:rsidR="0092267A" w:rsidRPr="009130CC" w:rsidRDefault="0092267A" w:rsidP="0092267A">
            <w:pPr>
              <w:spacing w:after="160" w:line="259" w:lineRule="auto"/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 xml:space="preserve">EFRR </w:t>
            </w:r>
          </w:p>
        </w:tc>
        <w:tc>
          <w:tcPr>
            <w:tcW w:w="0" w:type="auto"/>
            <w:vAlign w:val="center"/>
          </w:tcPr>
          <w:p w14:paraId="675DBE2A" w14:textId="77777777" w:rsidR="0092267A" w:rsidRPr="00A42548" w:rsidRDefault="0092267A" w:rsidP="0092267A">
            <w:r w:rsidRPr="009130CC">
              <w:rPr>
                <w:rFonts w:eastAsia="Calibri"/>
                <w:lang w:eastAsia="en-US"/>
              </w:rPr>
              <w:t>Europejski Fundusz Rozwoju Regionalnego</w:t>
            </w:r>
          </w:p>
        </w:tc>
      </w:tr>
      <w:tr w:rsidR="0092267A" w:rsidRPr="00A42548" w14:paraId="51243866" w14:textId="77777777" w:rsidTr="6C35D8EB">
        <w:tc>
          <w:tcPr>
            <w:tcW w:w="0" w:type="auto"/>
            <w:shd w:val="clear" w:color="auto" w:fill="auto"/>
            <w:vAlign w:val="center"/>
          </w:tcPr>
          <w:p w14:paraId="6BC748B2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>EFS</w:t>
            </w:r>
          </w:p>
        </w:tc>
        <w:tc>
          <w:tcPr>
            <w:tcW w:w="0" w:type="auto"/>
            <w:vAlign w:val="center"/>
          </w:tcPr>
          <w:p w14:paraId="573CC37B" w14:textId="77777777" w:rsidR="0092267A" w:rsidRPr="00A42548" w:rsidRDefault="0092267A" w:rsidP="0092267A">
            <w:pPr>
              <w:spacing w:after="160"/>
            </w:pPr>
            <w:r w:rsidRPr="009130CC">
              <w:rPr>
                <w:rFonts w:eastAsia="Calibri"/>
                <w:lang w:eastAsia="en-US"/>
              </w:rPr>
              <w:t xml:space="preserve">Europejski Fundusz Społeczny </w:t>
            </w:r>
          </w:p>
        </w:tc>
      </w:tr>
      <w:tr w:rsidR="0092267A" w:rsidRPr="00A42548" w14:paraId="2EEC8C9D" w14:textId="77777777" w:rsidTr="6C35D8EB">
        <w:trPr>
          <w:trHeight w:val="318"/>
        </w:trPr>
        <w:tc>
          <w:tcPr>
            <w:tcW w:w="0" w:type="auto"/>
            <w:shd w:val="clear" w:color="auto" w:fill="auto"/>
            <w:vAlign w:val="center"/>
          </w:tcPr>
          <w:p w14:paraId="75947E6A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>ePUAP</w:t>
            </w:r>
          </w:p>
        </w:tc>
        <w:tc>
          <w:tcPr>
            <w:tcW w:w="0" w:type="auto"/>
            <w:vAlign w:val="center"/>
          </w:tcPr>
          <w:p w14:paraId="5CC28EC9" w14:textId="77777777" w:rsidR="0092267A" w:rsidRPr="00A42548" w:rsidRDefault="0092267A" w:rsidP="0092267A">
            <w:pPr>
              <w:spacing w:after="160"/>
            </w:pPr>
            <w:r w:rsidRPr="009130CC">
              <w:rPr>
                <w:rFonts w:eastAsia="Calibri"/>
                <w:lang w:eastAsia="en-US"/>
              </w:rPr>
              <w:t>Elektroniczna Platforma Usług Administracji Publicznej</w:t>
            </w:r>
          </w:p>
        </w:tc>
      </w:tr>
      <w:tr w:rsidR="0092267A" w:rsidRPr="00A42548" w14:paraId="2794EA01" w14:textId="77777777" w:rsidTr="6C35D8EB">
        <w:trPr>
          <w:trHeight w:val="318"/>
        </w:trPr>
        <w:tc>
          <w:tcPr>
            <w:tcW w:w="0" w:type="auto"/>
            <w:shd w:val="clear" w:color="auto" w:fill="auto"/>
            <w:vAlign w:val="center"/>
          </w:tcPr>
          <w:p w14:paraId="40044956" w14:textId="599A65E4" w:rsidR="0092267A" w:rsidRPr="009130CC" w:rsidRDefault="0092267A">
            <w:pPr>
              <w:rPr>
                <w:rFonts w:eastAsia="Calibri"/>
                <w:b/>
                <w:lang w:eastAsia="en-US"/>
              </w:rPr>
            </w:pPr>
            <w:r w:rsidRPr="0092267A">
              <w:rPr>
                <w:rFonts w:eastAsia="Calibri"/>
                <w:b/>
                <w:lang w:eastAsia="en-US"/>
              </w:rPr>
              <w:t>GAM</w:t>
            </w:r>
            <w:r w:rsidRPr="0092267A">
              <w:rPr>
                <w:rFonts w:eastAsia="Calibri"/>
                <w:b/>
                <w:lang w:eastAsia="en-US"/>
              </w:rPr>
              <w:tab/>
            </w:r>
          </w:p>
        </w:tc>
        <w:tc>
          <w:tcPr>
            <w:tcW w:w="0" w:type="auto"/>
            <w:vAlign w:val="center"/>
          </w:tcPr>
          <w:p w14:paraId="7F7E33C4" w14:textId="1DFCAA6A" w:rsidR="0092267A" w:rsidRPr="0092267A" w:rsidRDefault="0092267A">
            <w:pPr>
              <w:spacing w:after="160"/>
              <w:rPr>
                <w:rFonts w:eastAsia="Calibri"/>
                <w:lang w:eastAsia="en-US"/>
              </w:rPr>
            </w:pPr>
            <w:r w:rsidRPr="00284BD2">
              <w:rPr>
                <w:rFonts w:eastAsia="Calibri"/>
                <w:lang w:eastAsia="en-US"/>
              </w:rPr>
              <w:t>Globalny Administrator Merytoryczny. Funkcję Globalnego Administratora Merytorycznego pełnią pracownicy powołani przez Dyrektora Departamentu Cyfryzacji i Informatyki Urzędu Marszałkowskiego Województwa Śląskiego</w:t>
            </w:r>
          </w:p>
        </w:tc>
      </w:tr>
      <w:tr w:rsidR="0092267A" w:rsidRPr="00A42548" w14:paraId="10DD3719" w14:textId="77777777" w:rsidTr="6C35D8EB">
        <w:trPr>
          <w:trHeight w:val="484"/>
        </w:trPr>
        <w:tc>
          <w:tcPr>
            <w:tcW w:w="0" w:type="auto"/>
            <w:shd w:val="clear" w:color="auto" w:fill="auto"/>
            <w:vAlign w:val="center"/>
          </w:tcPr>
          <w:p w14:paraId="3F96373D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b/>
              </w:rPr>
              <w:t>IMS</w:t>
            </w:r>
          </w:p>
        </w:tc>
        <w:tc>
          <w:tcPr>
            <w:tcW w:w="0" w:type="auto"/>
            <w:vAlign w:val="center"/>
          </w:tcPr>
          <w:p w14:paraId="00D1EF7D" w14:textId="77777777" w:rsidR="0092267A" w:rsidRPr="00A42548" w:rsidRDefault="0092267A" w:rsidP="0092267A">
            <w:pPr>
              <w:spacing w:after="160" w:line="259" w:lineRule="auto"/>
            </w:pPr>
            <w:r w:rsidRPr="00A42548">
              <w:t>(</w:t>
            </w:r>
            <w:proofErr w:type="spellStart"/>
            <w:r w:rsidRPr="00A42548">
              <w:t>I</w:t>
            </w:r>
            <w:r>
              <w:t>rr</w:t>
            </w:r>
            <w:r w:rsidRPr="00A42548">
              <w:t>egularity</w:t>
            </w:r>
            <w:proofErr w:type="spellEnd"/>
            <w:r w:rsidRPr="00A42548">
              <w:t xml:space="preserve"> Management System) System uruchomiony przez Komisję Europejską w celu umożliwienia państwom członkowskim wywiązywania się z obowiązku informowania o nieprawidłowościach</w:t>
            </w:r>
          </w:p>
        </w:tc>
      </w:tr>
      <w:tr w:rsidR="0092267A" w:rsidRPr="00A42548" w14:paraId="1EDDFBFC" w14:textId="77777777" w:rsidTr="6C35D8EB">
        <w:trPr>
          <w:trHeight w:val="484"/>
        </w:trPr>
        <w:tc>
          <w:tcPr>
            <w:tcW w:w="0" w:type="auto"/>
            <w:shd w:val="clear" w:color="auto" w:fill="auto"/>
            <w:vAlign w:val="center"/>
          </w:tcPr>
          <w:p w14:paraId="119785C4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IOK</w:t>
            </w:r>
          </w:p>
        </w:tc>
        <w:tc>
          <w:tcPr>
            <w:tcW w:w="0" w:type="auto"/>
            <w:vAlign w:val="center"/>
          </w:tcPr>
          <w:p w14:paraId="7CF35A59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A42548">
              <w:t>Instytucja Organizująca Konkurs</w:t>
            </w:r>
          </w:p>
        </w:tc>
      </w:tr>
      <w:tr w:rsidR="0092267A" w:rsidRPr="00A42548" w14:paraId="2ACE2942" w14:textId="77777777" w:rsidTr="6C35D8EB">
        <w:trPr>
          <w:trHeight w:val="623"/>
        </w:trPr>
        <w:tc>
          <w:tcPr>
            <w:tcW w:w="0" w:type="auto"/>
            <w:shd w:val="clear" w:color="auto" w:fill="auto"/>
            <w:vAlign w:val="center"/>
          </w:tcPr>
          <w:p w14:paraId="4518C724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rFonts w:eastAsia="Calibri"/>
                <w:b/>
                <w:lang w:eastAsia="en-US"/>
              </w:rPr>
              <w:t>IP RPO WSL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130CC">
              <w:rPr>
                <w:rFonts w:eastAsia="Calibri"/>
                <w:b/>
                <w:lang w:eastAsia="en-US"/>
              </w:rPr>
              <w:t xml:space="preserve">-ŚCP </w:t>
            </w:r>
          </w:p>
        </w:tc>
        <w:tc>
          <w:tcPr>
            <w:tcW w:w="0" w:type="auto"/>
            <w:vAlign w:val="center"/>
          </w:tcPr>
          <w:p w14:paraId="629C8CB0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A42548">
              <w:t xml:space="preserve">Instytucja Pośrednicząca </w:t>
            </w:r>
            <w:r>
              <w:t xml:space="preserve">we wdrażaniu </w:t>
            </w:r>
            <w:r w:rsidRPr="00A42548">
              <w:t xml:space="preserve">RPO WSL 2014-2020 </w:t>
            </w:r>
            <w:r w:rsidRPr="009130CC">
              <w:rPr>
                <w:bCs/>
              </w:rPr>
              <w:t xml:space="preserve">– Śląskie Centrum Przedsiębiorczości </w:t>
            </w:r>
          </w:p>
        </w:tc>
      </w:tr>
      <w:tr w:rsidR="0092267A" w:rsidRPr="00A42548" w14:paraId="4DBD9535" w14:textId="77777777" w:rsidTr="6C35D8EB">
        <w:trPr>
          <w:trHeight w:val="623"/>
        </w:trPr>
        <w:tc>
          <w:tcPr>
            <w:tcW w:w="0" w:type="auto"/>
            <w:shd w:val="clear" w:color="auto" w:fill="auto"/>
            <w:vAlign w:val="center"/>
          </w:tcPr>
          <w:p w14:paraId="4211A357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>IZ RPO WSL</w:t>
            </w:r>
          </w:p>
        </w:tc>
        <w:tc>
          <w:tcPr>
            <w:tcW w:w="0" w:type="auto"/>
            <w:vAlign w:val="center"/>
          </w:tcPr>
          <w:p w14:paraId="39B41CB1" w14:textId="77777777" w:rsidR="0092267A" w:rsidRPr="00A42548" w:rsidRDefault="0092267A" w:rsidP="0092267A">
            <w:pPr>
              <w:spacing w:after="160" w:line="259" w:lineRule="auto"/>
            </w:pPr>
            <w:r w:rsidRPr="009130CC">
              <w:rPr>
                <w:rFonts w:eastAsia="Calibri"/>
                <w:lang w:eastAsia="en-US"/>
              </w:rPr>
              <w:t>Instytucja Zarządzająca Regionalnym Programem Operacyjnym Województwa Śląskiego na lata 2014-2020</w:t>
            </w:r>
            <w:r>
              <w:rPr>
                <w:rFonts w:eastAsia="Calibri"/>
                <w:lang w:eastAsia="en-US"/>
              </w:rPr>
              <w:t xml:space="preserve">  </w:t>
            </w:r>
          </w:p>
        </w:tc>
      </w:tr>
      <w:tr w:rsidR="0092267A" w:rsidRPr="00A42548" w14:paraId="311B00FD" w14:textId="77777777" w:rsidTr="6C35D8EB">
        <w:trPr>
          <w:trHeight w:val="550"/>
        </w:trPr>
        <w:tc>
          <w:tcPr>
            <w:tcW w:w="0" w:type="auto"/>
            <w:shd w:val="clear" w:color="auto" w:fill="auto"/>
            <w:vAlign w:val="center"/>
          </w:tcPr>
          <w:p w14:paraId="7D11E319" w14:textId="77777777" w:rsidR="0092267A" w:rsidRPr="009130CC" w:rsidRDefault="0092267A" w:rsidP="0092267A">
            <w:pPr>
              <w:spacing w:line="276" w:lineRule="auto"/>
              <w:rPr>
                <w:b/>
                <w:iCs/>
              </w:rPr>
            </w:pPr>
            <w:r w:rsidRPr="009130CC">
              <w:rPr>
                <w:b/>
                <w:iCs/>
              </w:rPr>
              <w:t>IZ/IC RPO WSL</w:t>
            </w:r>
          </w:p>
        </w:tc>
        <w:tc>
          <w:tcPr>
            <w:tcW w:w="0" w:type="auto"/>
            <w:vAlign w:val="center"/>
          </w:tcPr>
          <w:p w14:paraId="324235E9" w14:textId="2150156C" w:rsidR="0092267A" w:rsidRPr="00A42548" w:rsidRDefault="0092267A" w:rsidP="0092267A">
            <w:r>
              <w:rPr>
                <w:iCs/>
              </w:rPr>
              <w:t>Referat certyfikacji wydatków RPO WSL w Departamencie Rozwoju Regionalnego (RR-RCW), pełniący funkcję Instytucji Certyfikującej RPO WSL 2014-2020</w:t>
            </w:r>
          </w:p>
        </w:tc>
      </w:tr>
      <w:tr w:rsidR="0092267A" w:rsidRPr="00A42548" w14:paraId="774E6AEE" w14:textId="77777777" w:rsidTr="6C35D8EB">
        <w:tc>
          <w:tcPr>
            <w:tcW w:w="0" w:type="auto"/>
            <w:shd w:val="clear" w:color="auto" w:fill="auto"/>
            <w:vAlign w:val="center"/>
          </w:tcPr>
          <w:p w14:paraId="7401BF7A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 xml:space="preserve">KE </w:t>
            </w:r>
          </w:p>
        </w:tc>
        <w:tc>
          <w:tcPr>
            <w:tcW w:w="0" w:type="auto"/>
            <w:vAlign w:val="center"/>
          </w:tcPr>
          <w:p w14:paraId="021B95CC" w14:textId="77777777" w:rsidR="0092267A" w:rsidRPr="00A42548" w:rsidRDefault="0092267A" w:rsidP="0092267A">
            <w:pPr>
              <w:spacing w:after="160"/>
            </w:pPr>
            <w:r w:rsidRPr="009130CC">
              <w:rPr>
                <w:rFonts w:eastAsia="Calibri"/>
                <w:lang w:eastAsia="en-US"/>
              </w:rPr>
              <w:t>Komisja Europejska</w:t>
            </w:r>
          </w:p>
        </w:tc>
      </w:tr>
      <w:tr w:rsidR="0092267A" w:rsidRPr="00A42548" w14:paraId="433BF075" w14:textId="77777777" w:rsidTr="6C35D8EB">
        <w:tc>
          <w:tcPr>
            <w:tcW w:w="0" w:type="auto"/>
            <w:shd w:val="clear" w:color="auto" w:fill="auto"/>
            <w:vAlign w:val="center"/>
          </w:tcPr>
          <w:p w14:paraId="166912AB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lastRenderedPageBreak/>
              <w:t>KM RPO WSL</w:t>
            </w:r>
          </w:p>
        </w:tc>
        <w:tc>
          <w:tcPr>
            <w:tcW w:w="0" w:type="auto"/>
            <w:vAlign w:val="center"/>
          </w:tcPr>
          <w:p w14:paraId="57FDEB62" w14:textId="77777777" w:rsidR="0092267A" w:rsidRPr="00A42548" w:rsidRDefault="0092267A" w:rsidP="0092267A">
            <w:pPr>
              <w:spacing w:after="160"/>
            </w:pPr>
            <w:r w:rsidRPr="009130CC">
              <w:rPr>
                <w:rFonts w:eastAsia="Calibri"/>
                <w:lang w:eastAsia="en-US"/>
              </w:rPr>
              <w:t>Komitet Monitorujący R</w:t>
            </w:r>
            <w:r>
              <w:rPr>
                <w:rFonts w:eastAsia="Calibri"/>
                <w:lang w:eastAsia="en-US"/>
              </w:rPr>
              <w:t xml:space="preserve">egionalnego </w:t>
            </w:r>
            <w:r w:rsidRPr="009130CC">
              <w:rPr>
                <w:rFonts w:eastAsia="Calibri"/>
                <w:lang w:eastAsia="en-US"/>
              </w:rPr>
              <w:t>P</w:t>
            </w:r>
            <w:r>
              <w:rPr>
                <w:rFonts w:eastAsia="Calibri"/>
                <w:lang w:eastAsia="en-US"/>
              </w:rPr>
              <w:t xml:space="preserve">rogramu </w:t>
            </w:r>
            <w:r w:rsidRPr="009130CC">
              <w:rPr>
                <w:rFonts w:eastAsia="Calibri"/>
                <w:lang w:eastAsia="en-US"/>
              </w:rPr>
              <w:t>O</w:t>
            </w:r>
            <w:r>
              <w:rPr>
                <w:rFonts w:eastAsia="Calibri"/>
                <w:lang w:eastAsia="en-US"/>
              </w:rPr>
              <w:t>peracyjnego</w:t>
            </w:r>
            <w:r w:rsidRPr="009130CC">
              <w:rPr>
                <w:rFonts w:eastAsia="Calibri"/>
                <w:lang w:eastAsia="en-US"/>
              </w:rPr>
              <w:t xml:space="preserve"> WSL 2014-2020</w:t>
            </w:r>
          </w:p>
        </w:tc>
      </w:tr>
      <w:tr w:rsidR="0092267A" w:rsidRPr="00A42548" w14:paraId="35F99381" w14:textId="77777777" w:rsidTr="6C35D8EB">
        <w:tc>
          <w:tcPr>
            <w:tcW w:w="0" w:type="auto"/>
            <w:shd w:val="clear" w:color="auto" w:fill="auto"/>
            <w:vAlign w:val="center"/>
          </w:tcPr>
          <w:p w14:paraId="6D849AE2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rFonts w:eastAsia="Calibri"/>
                <w:b/>
                <w:lang w:eastAsia="en-US"/>
              </w:rPr>
              <w:t xml:space="preserve">KOP </w:t>
            </w:r>
          </w:p>
        </w:tc>
        <w:tc>
          <w:tcPr>
            <w:tcW w:w="0" w:type="auto"/>
            <w:vAlign w:val="center"/>
          </w:tcPr>
          <w:p w14:paraId="1336BCE7" w14:textId="77777777" w:rsidR="0092267A" w:rsidRPr="009130CC" w:rsidRDefault="0092267A" w:rsidP="0092267A">
            <w:pPr>
              <w:spacing w:after="160"/>
              <w:rPr>
                <w:rFonts w:eastAsia="Calibri"/>
                <w:lang w:eastAsia="en-US"/>
              </w:rPr>
            </w:pPr>
            <w:r w:rsidRPr="009130CC">
              <w:rPr>
                <w:rFonts w:eastAsia="Calibri"/>
                <w:lang w:eastAsia="en-US"/>
              </w:rPr>
              <w:t>Komisja Oceny Projektów</w:t>
            </w:r>
          </w:p>
        </w:tc>
      </w:tr>
      <w:tr w:rsidR="0092267A" w:rsidRPr="00A42548" w14:paraId="29E9DBCF" w14:textId="77777777" w:rsidTr="6C35D8EB">
        <w:tc>
          <w:tcPr>
            <w:tcW w:w="0" w:type="auto"/>
            <w:shd w:val="clear" w:color="auto" w:fill="auto"/>
            <w:vAlign w:val="center"/>
          </w:tcPr>
          <w:p w14:paraId="429C8E6F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KPA</w:t>
            </w:r>
          </w:p>
        </w:tc>
        <w:tc>
          <w:tcPr>
            <w:tcW w:w="0" w:type="auto"/>
            <w:vAlign w:val="center"/>
          </w:tcPr>
          <w:p w14:paraId="0B11189C" w14:textId="13D3D956" w:rsidR="0092267A" w:rsidRPr="009130CC" w:rsidRDefault="0092267A">
            <w:pPr>
              <w:spacing w:after="160"/>
              <w:rPr>
                <w:rFonts w:eastAsia="Calibri"/>
                <w:lang w:eastAsia="en-US"/>
              </w:rPr>
            </w:pPr>
            <w:r>
              <w:t xml:space="preserve">Ustawa z dnia 14 czerwca 1960 r. Kodeks postępowania administracyjnego (tj. Dz. U. z </w:t>
            </w:r>
            <w:r w:rsidR="4D317D86">
              <w:t xml:space="preserve">2021 </w:t>
            </w:r>
            <w:r>
              <w:t xml:space="preserve">r. poz. </w:t>
            </w:r>
            <w:r w:rsidR="26D828B8">
              <w:t>735</w:t>
            </w:r>
            <w:r>
              <w:t>)</w:t>
            </w:r>
          </w:p>
        </w:tc>
      </w:tr>
      <w:tr w:rsidR="0092267A" w:rsidRPr="00A42548" w14:paraId="0BDB62B9" w14:textId="77777777" w:rsidTr="6C35D8EB">
        <w:tc>
          <w:tcPr>
            <w:tcW w:w="0" w:type="auto"/>
            <w:shd w:val="clear" w:color="auto" w:fill="auto"/>
            <w:vAlign w:val="center"/>
          </w:tcPr>
          <w:p w14:paraId="0BA26473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rFonts w:eastAsia="Calibri"/>
                <w:b/>
                <w:lang w:eastAsia="en-US"/>
              </w:rPr>
              <w:t>LSI 2014</w:t>
            </w:r>
          </w:p>
        </w:tc>
        <w:tc>
          <w:tcPr>
            <w:tcW w:w="0" w:type="auto"/>
            <w:vAlign w:val="center"/>
          </w:tcPr>
          <w:p w14:paraId="6FF457DB" w14:textId="77777777" w:rsidR="0092267A" w:rsidRPr="009130CC" w:rsidRDefault="0092267A" w:rsidP="0092267A">
            <w:pPr>
              <w:spacing w:after="160"/>
              <w:rPr>
                <w:rFonts w:eastAsia="Calibri"/>
                <w:lang w:eastAsia="en-US"/>
              </w:rPr>
            </w:pPr>
            <w:r w:rsidRPr="009130CC">
              <w:rPr>
                <w:rFonts w:eastAsia="Calibri"/>
                <w:lang w:eastAsia="en-US"/>
              </w:rPr>
              <w:t>Lokalny System Informatyczny RPO WSL 2014-2020</w:t>
            </w:r>
          </w:p>
        </w:tc>
      </w:tr>
      <w:tr w:rsidR="0092267A" w:rsidRPr="00A42548" w14:paraId="5205D6F7" w14:textId="77777777" w:rsidTr="6C35D8EB">
        <w:tc>
          <w:tcPr>
            <w:tcW w:w="0" w:type="auto"/>
            <w:shd w:val="clear" w:color="auto" w:fill="auto"/>
            <w:vAlign w:val="center"/>
          </w:tcPr>
          <w:p w14:paraId="74605118" w14:textId="7E024DC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MantisBT</w:t>
            </w:r>
          </w:p>
        </w:tc>
        <w:tc>
          <w:tcPr>
            <w:tcW w:w="0" w:type="auto"/>
            <w:vAlign w:val="center"/>
          </w:tcPr>
          <w:p w14:paraId="2E140B64" w14:textId="068BA15E" w:rsidR="0092267A" w:rsidRPr="0092267A" w:rsidRDefault="0092267A" w:rsidP="003D2D1F">
            <w:pPr>
              <w:spacing w:after="160"/>
              <w:jc w:val="both"/>
              <w:rPr>
                <w:rFonts w:eastAsia="Calibri"/>
                <w:lang w:eastAsia="en-US"/>
              </w:rPr>
            </w:pPr>
            <w:r w:rsidRPr="003D4BA9">
              <w:t>System rejestrowania zmian, rozbudowy i modyfikacji oraz śledzenia błędów (</w:t>
            </w:r>
            <w:proofErr w:type="spellStart"/>
            <w:r w:rsidRPr="003D4BA9">
              <w:t>bug</w:t>
            </w:r>
            <w:proofErr w:type="spellEnd"/>
            <w:r w:rsidRPr="003D4BA9">
              <w:t xml:space="preserve"> </w:t>
            </w:r>
            <w:proofErr w:type="spellStart"/>
            <w:r w:rsidRPr="003D4BA9">
              <w:t>tracker</w:t>
            </w:r>
            <w:proofErr w:type="spellEnd"/>
            <w:r w:rsidRPr="003D4BA9">
              <w:t xml:space="preserve">) wykorzystywany do komunikacji </w:t>
            </w:r>
            <w:r w:rsidRPr="003D4BA9">
              <w:br/>
              <w:t xml:space="preserve">z Referatem projektowania i rozwoju systemów informatycznych </w:t>
            </w:r>
            <w:r w:rsidR="00C542F8">
              <w:t xml:space="preserve">Departamentu Cyfryzacji i Informatyki Urzędu Marszałkowskiego Województwa Śląskiego </w:t>
            </w:r>
            <w:r w:rsidRPr="003D4BA9">
              <w:t>oraz komunikacji pomiędzy instytucjami zaangażowanymi w prace związane z </w:t>
            </w:r>
            <w:r w:rsidRPr="003D4BA9">
              <w:rPr>
                <w:rStyle w:val="Pogrubienie"/>
                <w:b w:val="0"/>
              </w:rPr>
              <w:t xml:space="preserve">Lokalnym Systemie Informatycznym do obsługi </w:t>
            </w:r>
            <w:r w:rsidRPr="003D4BA9">
              <w:t>Regionalnego Programu Operacyjnego Województwa Śląskiego na lata 2014-2020</w:t>
            </w:r>
          </w:p>
        </w:tc>
      </w:tr>
      <w:tr w:rsidR="0092267A" w:rsidRPr="00A42548" w14:paraId="7B7C2220" w14:textId="77777777" w:rsidTr="6C35D8EB">
        <w:tc>
          <w:tcPr>
            <w:tcW w:w="0" w:type="auto"/>
            <w:shd w:val="clear" w:color="auto" w:fill="auto"/>
            <w:vAlign w:val="center"/>
          </w:tcPr>
          <w:p w14:paraId="7A6717EA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MF</w:t>
            </w:r>
          </w:p>
        </w:tc>
        <w:tc>
          <w:tcPr>
            <w:tcW w:w="0" w:type="auto"/>
            <w:vAlign w:val="center"/>
          </w:tcPr>
          <w:p w14:paraId="600D5B80" w14:textId="77777777" w:rsidR="0092267A" w:rsidRPr="009130CC" w:rsidRDefault="0092267A" w:rsidP="0092267A">
            <w:pPr>
              <w:spacing w:after="160"/>
              <w:rPr>
                <w:rFonts w:eastAsia="Calibri"/>
                <w:lang w:eastAsia="en-US"/>
              </w:rPr>
            </w:pPr>
            <w:r>
              <w:t>Ministerstwo Finansów</w:t>
            </w:r>
          </w:p>
        </w:tc>
      </w:tr>
      <w:tr w:rsidR="0092267A" w:rsidRPr="00A42548" w14:paraId="5D7D853D" w14:textId="77777777" w:rsidTr="6C35D8EB">
        <w:tc>
          <w:tcPr>
            <w:tcW w:w="0" w:type="auto"/>
            <w:shd w:val="clear" w:color="auto" w:fill="auto"/>
            <w:vAlign w:val="center"/>
          </w:tcPr>
          <w:p w14:paraId="643623A7" w14:textId="41456786" w:rsidR="0092267A" w:rsidRPr="009130CC" w:rsidRDefault="0092267A" w:rsidP="6C35D8EB">
            <w:pPr>
              <w:rPr>
                <w:rFonts w:eastAsia="Calibri"/>
                <w:b/>
                <w:bCs/>
                <w:lang w:eastAsia="en-US"/>
              </w:rPr>
            </w:pPr>
            <w:r w:rsidRPr="6C35D8EB">
              <w:rPr>
                <w:b/>
                <w:bCs/>
              </w:rPr>
              <w:t>MF</w:t>
            </w:r>
            <w:r w:rsidR="55D147C3" w:rsidRPr="6C35D8EB">
              <w:rPr>
                <w:b/>
                <w:bCs/>
              </w:rPr>
              <w:t>i</w:t>
            </w:r>
            <w:r w:rsidRPr="6C35D8EB">
              <w:rPr>
                <w:b/>
                <w:bCs/>
              </w:rPr>
              <w:t>PR</w:t>
            </w:r>
          </w:p>
        </w:tc>
        <w:tc>
          <w:tcPr>
            <w:tcW w:w="0" w:type="auto"/>
            <w:vAlign w:val="center"/>
          </w:tcPr>
          <w:p w14:paraId="0C02AB97" w14:textId="52872F5E" w:rsidR="0092267A" w:rsidRPr="009130CC" w:rsidRDefault="0092267A" w:rsidP="0092267A">
            <w:pPr>
              <w:spacing w:after="160"/>
              <w:rPr>
                <w:rFonts w:eastAsia="Calibri"/>
                <w:lang w:eastAsia="en-US"/>
              </w:rPr>
            </w:pPr>
            <w:r>
              <w:t>Ministerstwo Funduszy i Polityki Regionalnej</w:t>
            </w:r>
          </w:p>
        </w:tc>
      </w:tr>
      <w:tr w:rsidR="0092267A" w:rsidRPr="00A42548" w14:paraId="4B08C4B9" w14:textId="77777777" w:rsidTr="6C35D8EB">
        <w:tc>
          <w:tcPr>
            <w:tcW w:w="0" w:type="auto"/>
            <w:shd w:val="clear" w:color="auto" w:fill="auto"/>
            <w:vAlign w:val="center"/>
          </w:tcPr>
          <w:p w14:paraId="336D56A5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NUS</w:t>
            </w:r>
          </w:p>
        </w:tc>
        <w:tc>
          <w:tcPr>
            <w:tcW w:w="0" w:type="auto"/>
            <w:vAlign w:val="center"/>
          </w:tcPr>
          <w:p w14:paraId="04A1B77C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t>Naczelnik Urzędu Skarbowego</w:t>
            </w:r>
          </w:p>
        </w:tc>
      </w:tr>
      <w:tr w:rsidR="0092267A" w:rsidRPr="00A42548" w14:paraId="4A50C076" w14:textId="77777777" w:rsidTr="6C35D8EB">
        <w:tc>
          <w:tcPr>
            <w:tcW w:w="0" w:type="auto"/>
            <w:shd w:val="clear" w:color="auto" w:fill="auto"/>
            <w:vAlign w:val="center"/>
          </w:tcPr>
          <w:p w14:paraId="2A6FBB49" w14:textId="77777777" w:rsidR="0092267A" w:rsidRPr="009130CC" w:rsidRDefault="0092267A" w:rsidP="0092267A">
            <w:pPr>
              <w:rPr>
                <w:b/>
              </w:rPr>
            </w:pPr>
            <w:r>
              <w:rPr>
                <w:b/>
              </w:rPr>
              <w:t>OFIP</w:t>
            </w:r>
          </w:p>
        </w:tc>
        <w:tc>
          <w:tcPr>
            <w:tcW w:w="0" w:type="auto"/>
            <w:vAlign w:val="center"/>
          </w:tcPr>
          <w:p w14:paraId="1B709D57" w14:textId="77777777" w:rsidR="0092267A" w:rsidRDefault="0092267A" w:rsidP="0092267A">
            <w:pPr>
              <w:spacing w:after="160" w:line="259" w:lineRule="auto"/>
            </w:pPr>
            <w:r>
              <w:t>Opis Funkcji i Procedur Regionalnego Programu Operacyjnego Województwa Śląskiego na lata 2014-2020</w:t>
            </w:r>
          </w:p>
        </w:tc>
      </w:tr>
      <w:tr w:rsidR="0092267A" w:rsidRPr="00A42548" w14:paraId="247C24B7" w14:textId="77777777" w:rsidTr="6C35D8EB">
        <w:tc>
          <w:tcPr>
            <w:tcW w:w="0" w:type="auto"/>
            <w:shd w:val="clear" w:color="auto" w:fill="auto"/>
            <w:vAlign w:val="center"/>
          </w:tcPr>
          <w:p w14:paraId="1FF9602C" w14:textId="77777777" w:rsidR="0092267A" w:rsidRDefault="0092267A" w:rsidP="0092267A">
            <w:pPr>
              <w:rPr>
                <w:b/>
              </w:rPr>
            </w:pPr>
            <w:r>
              <w:rPr>
                <w:b/>
              </w:rPr>
              <w:t>Porozumienie</w:t>
            </w:r>
          </w:p>
        </w:tc>
        <w:tc>
          <w:tcPr>
            <w:tcW w:w="0" w:type="auto"/>
            <w:vAlign w:val="center"/>
          </w:tcPr>
          <w:p w14:paraId="3CEB2877" w14:textId="77777777" w:rsidR="0092267A" w:rsidRDefault="0092267A" w:rsidP="0092267A">
            <w:pPr>
              <w:spacing w:after="160" w:line="259" w:lineRule="auto"/>
            </w:pPr>
            <w:r>
              <w:t>Dokument, w którym powierzone zostały zadania związane z realizacją RPO WSL 2014-2020</w:t>
            </w:r>
          </w:p>
        </w:tc>
      </w:tr>
      <w:tr w:rsidR="0092267A" w:rsidRPr="00A42548" w14:paraId="2B6D9D47" w14:textId="77777777" w:rsidTr="6C35D8EB">
        <w:tc>
          <w:tcPr>
            <w:tcW w:w="0" w:type="auto"/>
            <w:shd w:val="clear" w:color="auto" w:fill="auto"/>
            <w:vAlign w:val="center"/>
          </w:tcPr>
          <w:p w14:paraId="49993EE5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  <w:iCs/>
              </w:rPr>
              <w:t>PT</w:t>
            </w:r>
          </w:p>
        </w:tc>
        <w:tc>
          <w:tcPr>
            <w:tcW w:w="0" w:type="auto"/>
            <w:vAlign w:val="center"/>
          </w:tcPr>
          <w:p w14:paraId="170EBCCC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A42548">
              <w:t>Pomoc Techniczna</w:t>
            </w:r>
            <w:r>
              <w:t xml:space="preserve"> RPO WSL 2014-2020</w:t>
            </w:r>
          </w:p>
        </w:tc>
      </w:tr>
      <w:tr w:rsidR="0092267A" w:rsidRPr="00A42548" w14:paraId="52312329" w14:textId="77777777" w:rsidTr="6C35D8EB">
        <w:tc>
          <w:tcPr>
            <w:tcW w:w="0" w:type="auto"/>
            <w:shd w:val="clear" w:color="auto" w:fill="auto"/>
            <w:vAlign w:val="center"/>
          </w:tcPr>
          <w:p w14:paraId="273764FE" w14:textId="77777777" w:rsidR="0092267A" w:rsidRPr="009130CC" w:rsidRDefault="0092267A" w:rsidP="0092267A">
            <w:pPr>
              <w:rPr>
                <w:b/>
                <w:iCs/>
              </w:rPr>
            </w:pPr>
            <w:r>
              <w:rPr>
                <w:b/>
                <w:iCs/>
              </w:rPr>
              <w:t>RPD</w:t>
            </w:r>
          </w:p>
        </w:tc>
        <w:tc>
          <w:tcPr>
            <w:tcW w:w="0" w:type="auto"/>
            <w:vAlign w:val="center"/>
          </w:tcPr>
          <w:p w14:paraId="132A2098" w14:textId="77777777" w:rsidR="0092267A" w:rsidRPr="00A42548" w:rsidRDefault="0092267A" w:rsidP="0092267A">
            <w:pPr>
              <w:spacing w:after="160" w:line="259" w:lineRule="auto"/>
            </w:pPr>
            <w:r>
              <w:t xml:space="preserve">Roczny Plan Działań Informacyjno- Promocyjnych </w:t>
            </w:r>
          </w:p>
        </w:tc>
      </w:tr>
      <w:tr w:rsidR="0092267A" w:rsidRPr="00A42548" w14:paraId="1B6337FE" w14:textId="77777777" w:rsidTr="6C35D8EB">
        <w:tc>
          <w:tcPr>
            <w:tcW w:w="0" w:type="auto"/>
            <w:shd w:val="clear" w:color="auto" w:fill="auto"/>
            <w:vAlign w:val="center"/>
          </w:tcPr>
          <w:p w14:paraId="421EC1B9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RPK</w:t>
            </w:r>
          </w:p>
        </w:tc>
        <w:tc>
          <w:tcPr>
            <w:tcW w:w="0" w:type="auto"/>
            <w:vAlign w:val="center"/>
          </w:tcPr>
          <w:p w14:paraId="30FAAA47" w14:textId="77777777" w:rsidR="0092267A" w:rsidRPr="009130CC" w:rsidRDefault="0092267A" w:rsidP="0092267A"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t>Roczny Plan Kontroli</w:t>
            </w:r>
          </w:p>
        </w:tc>
      </w:tr>
      <w:tr w:rsidR="0092267A" w:rsidRPr="00A42548" w14:paraId="22F21516" w14:textId="77777777" w:rsidTr="6C35D8EB">
        <w:tc>
          <w:tcPr>
            <w:tcW w:w="0" w:type="auto"/>
            <w:shd w:val="clear" w:color="auto" w:fill="auto"/>
            <w:vAlign w:val="center"/>
          </w:tcPr>
          <w:p w14:paraId="4867C8B7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 xml:space="preserve">RPO WSL 2014-2020 </w:t>
            </w:r>
          </w:p>
        </w:tc>
        <w:tc>
          <w:tcPr>
            <w:tcW w:w="0" w:type="auto"/>
            <w:vAlign w:val="center"/>
          </w:tcPr>
          <w:p w14:paraId="508BEC39" w14:textId="77777777" w:rsidR="0092267A" w:rsidRPr="00A42548" w:rsidRDefault="0092267A" w:rsidP="0092267A">
            <w:pPr>
              <w:spacing w:after="160" w:line="259" w:lineRule="auto"/>
            </w:pPr>
            <w:r w:rsidRPr="009130CC">
              <w:rPr>
                <w:rFonts w:eastAsia="Calibri"/>
                <w:lang w:eastAsia="en-US"/>
              </w:rPr>
              <w:t>Regionalny Program Operacyjny Województwa Śląskiego na lata 2014-2020</w:t>
            </w:r>
          </w:p>
        </w:tc>
      </w:tr>
      <w:tr w:rsidR="0092267A" w:rsidRPr="00A42548" w14:paraId="191D4F50" w14:textId="77777777" w:rsidTr="6C35D8EB">
        <w:tc>
          <w:tcPr>
            <w:tcW w:w="0" w:type="auto"/>
            <w:shd w:val="clear" w:color="auto" w:fill="auto"/>
            <w:vAlign w:val="center"/>
          </w:tcPr>
          <w:p w14:paraId="3C1FA052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RR</w:t>
            </w:r>
          </w:p>
        </w:tc>
        <w:tc>
          <w:tcPr>
            <w:tcW w:w="0" w:type="auto"/>
            <w:vAlign w:val="center"/>
          </w:tcPr>
          <w:p w14:paraId="24562D87" w14:textId="27310B75" w:rsidR="0092267A" w:rsidRPr="009130CC" w:rsidRDefault="0092267A" w:rsidP="0092267A">
            <w:pPr>
              <w:spacing w:after="160" w:line="259" w:lineRule="auto"/>
              <w:rPr>
                <w:rFonts w:eastAsia="Calibri"/>
                <w:lang w:eastAsia="en-US"/>
              </w:rPr>
            </w:pPr>
            <w:r>
              <w:t xml:space="preserve">Departament </w:t>
            </w:r>
            <w:r w:rsidRPr="000B1C34">
              <w:t xml:space="preserve">Rozwoju Regionalnego </w:t>
            </w:r>
            <w:r w:rsidRPr="0040472E">
              <w:rPr>
                <w:rFonts w:eastAsia="Calibri"/>
              </w:rPr>
              <w:t>Urzędu Marszałkowskiego Województwa Śląskiego</w:t>
            </w:r>
          </w:p>
        </w:tc>
      </w:tr>
      <w:tr w:rsidR="0092267A" w:rsidRPr="00A42548" w14:paraId="393F1E49" w14:textId="77777777" w:rsidTr="6C35D8EB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14787D8B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b/>
              </w:rPr>
              <w:t>SHRIMP</w:t>
            </w:r>
          </w:p>
        </w:tc>
        <w:tc>
          <w:tcPr>
            <w:tcW w:w="0" w:type="auto"/>
            <w:vAlign w:val="center"/>
          </w:tcPr>
          <w:p w14:paraId="6D74E9ED" w14:textId="77777777" w:rsidR="0092267A" w:rsidRDefault="0092267A" w:rsidP="0092267A">
            <w:pPr>
              <w:spacing w:after="160" w:line="259" w:lineRule="auto"/>
            </w:pPr>
            <w:r>
              <w:t>System Harmonogramowania, Rejestracji i Monitorowania Pomocy</w:t>
            </w:r>
          </w:p>
        </w:tc>
      </w:tr>
      <w:tr w:rsidR="0092267A" w:rsidRPr="00A42548" w14:paraId="0E52244D" w14:textId="77777777" w:rsidTr="6C35D8EB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4579B3A8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 w:rsidRPr="009130CC">
              <w:rPr>
                <w:rFonts w:eastAsia="Calibri"/>
                <w:b/>
                <w:lang w:eastAsia="en-US"/>
              </w:rPr>
              <w:t>SOD/SEKAP</w:t>
            </w:r>
          </w:p>
        </w:tc>
        <w:tc>
          <w:tcPr>
            <w:tcW w:w="0" w:type="auto"/>
            <w:vAlign w:val="center"/>
          </w:tcPr>
          <w:p w14:paraId="68EE0567" w14:textId="77777777" w:rsidR="0092267A" w:rsidRPr="00A42548" w:rsidRDefault="0092267A" w:rsidP="0092267A">
            <w:pPr>
              <w:spacing w:after="160" w:line="259" w:lineRule="auto"/>
            </w:pPr>
            <w:r>
              <w:t>System Obiegu Dokumentów/</w:t>
            </w:r>
            <w:r w:rsidRPr="009130CC">
              <w:rPr>
                <w:rFonts w:eastAsia="Calibri"/>
                <w:lang w:eastAsia="en-US"/>
              </w:rPr>
              <w:t>System Elektronicznej Komunikacji Administracji Publicznej</w:t>
            </w:r>
          </w:p>
        </w:tc>
      </w:tr>
      <w:tr w:rsidR="0092267A" w:rsidRPr="00A42548" w14:paraId="38A34A10" w14:textId="77777777" w:rsidTr="6C35D8EB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00475653" w14:textId="77777777" w:rsidR="0092267A" w:rsidRPr="009130CC" w:rsidRDefault="0092267A" w:rsidP="0092267A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System Ratusz</w:t>
            </w:r>
          </w:p>
        </w:tc>
        <w:tc>
          <w:tcPr>
            <w:tcW w:w="0" w:type="auto"/>
            <w:vAlign w:val="center"/>
          </w:tcPr>
          <w:p w14:paraId="4BC7520B" w14:textId="77777777" w:rsidR="0092267A" w:rsidRPr="00A42548" w:rsidRDefault="0092267A" w:rsidP="0092267A">
            <w:pPr>
              <w:spacing w:after="160" w:line="259" w:lineRule="auto"/>
            </w:pPr>
            <w:r>
              <w:t>Zintegrowany System Informatyczny</w:t>
            </w:r>
          </w:p>
        </w:tc>
      </w:tr>
      <w:tr w:rsidR="0092267A" w:rsidRPr="00A42548" w14:paraId="25233866" w14:textId="77777777" w:rsidTr="6C35D8EB">
        <w:trPr>
          <w:trHeight w:val="412"/>
        </w:trPr>
        <w:tc>
          <w:tcPr>
            <w:tcW w:w="0" w:type="auto"/>
            <w:shd w:val="clear" w:color="auto" w:fill="auto"/>
            <w:vAlign w:val="center"/>
          </w:tcPr>
          <w:p w14:paraId="6B5D1669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 xml:space="preserve">SZOOP </w:t>
            </w:r>
          </w:p>
        </w:tc>
        <w:tc>
          <w:tcPr>
            <w:tcW w:w="0" w:type="auto"/>
            <w:vAlign w:val="center"/>
          </w:tcPr>
          <w:p w14:paraId="6D31A8BC" w14:textId="77777777" w:rsidR="0092267A" w:rsidRPr="00A42548" w:rsidRDefault="0092267A" w:rsidP="0092267A">
            <w:pPr>
              <w:spacing w:after="160" w:line="259" w:lineRule="auto"/>
            </w:pPr>
            <w:r w:rsidRPr="00A42548">
              <w:t>Szczegółowy Opis Osi Priorytetowych RPO WSL 2014-2020</w:t>
            </w:r>
          </w:p>
        </w:tc>
      </w:tr>
      <w:tr w:rsidR="0092267A" w:rsidRPr="00A42548" w14:paraId="7027F688" w14:textId="77777777" w:rsidTr="6C35D8EB">
        <w:tc>
          <w:tcPr>
            <w:tcW w:w="0" w:type="auto"/>
            <w:shd w:val="clear" w:color="auto" w:fill="auto"/>
            <w:vAlign w:val="center"/>
          </w:tcPr>
          <w:p w14:paraId="53375D85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b/>
              </w:rPr>
              <w:t>UFP</w:t>
            </w:r>
          </w:p>
        </w:tc>
        <w:tc>
          <w:tcPr>
            <w:tcW w:w="0" w:type="auto"/>
            <w:vAlign w:val="center"/>
          </w:tcPr>
          <w:p w14:paraId="0E0BA790" w14:textId="77777777" w:rsidR="0092267A" w:rsidRPr="00A42548" w:rsidRDefault="0092267A" w:rsidP="0092267A">
            <w:r>
              <w:t>Ustawa o finansach publicznych</w:t>
            </w:r>
          </w:p>
        </w:tc>
      </w:tr>
      <w:tr w:rsidR="0092267A" w:rsidRPr="00A42548" w14:paraId="760873AE" w14:textId="77777777" w:rsidTr="6C35D8EB">
        <w:tc>
          <w:tcPr>
            <w:tcW w:w="0" w:type="auto"/>
            <w:shd w:val="clear" w:color="auto" w:fill="auto"/>
            <w:vAlign w:val="center"/>
          </w:tcPr>
          <w:p w14:paraId="4829BA97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b/>
              </w:rPr>
              <w:t>UM</w:t>
            </w:r>
            <w:r>
              <w:rPr>
                <w:b/>
              </w:rPr>
              <w:t xml:space="preserve"> </w:t>
            </w:r>
            <w:r w:rsidRPr="009130CC">
              <w:rPr>
                <w:b/>
              </w:rPr>
              <w:t>WSL</w:t>
            </w:r>
          </w:p>
        </w:tc>
        <w:tc>
          <w:tcPr>
            <w:tcW w:w="0" w:type="auto"/>
            <w:vAlign w:val="center"/>
          </w:tcPr>
          <w:p w14:paraId="03E7FE03" w14:textId="77777777" w:rsidR="0092267A" w:rsidRPr="00A42548" w:rsidRDefault="0092267A" w:rsidP="0092267A">
            <w:r w:rsidRPr="00A42548">
              <w:t>Urząd Marszałkowski Województwa Śląskiego</w:t>
            </w:r>
          </w:p>
        </w:tc>
      </w:tr>
      <w:tr w:rsidR="0092267A" w:rsidRPr="00A42548" w14:paraId="3A004591" w14:textId="77777777" w:rsidTr="6C35D8EB">
        <w:trPr>
          <w:trHeight w:val="70"/>
        </w:trPr>
        <w:tc>
          <w:tcPr>
            <w:tcW w:w="0" w:type="auto"/>
            <w:shd w:val="clear" w:color="auto" w:fill="auto"/>
            <w:vAlign w:val="center"/>
          </w:tcPr>
          <w:p w14:paraId="3D4ADC10" w14:textId="77777777" w:rsidR="0092267A" w:rsidRPr="009130CC" w:rsidRDefault="0092267A" w:rsidP="0092267A">
            <w:pPr>
              <w:rPr>
                <w:b/>
              </w:rPr>
            </w:pPr>
            <w:r w:rsidRPr="009130CC">
              <w:rPr>
                <w:rFonts w:eastAsia="Calibri"/>
                <w:b/>
                <w:lang w:eastAsia="en-US"/>
              </w:rPr>
              <w:t>ZW</w:t>
            </w:r>
          </w:p>
        </w:tc>
        <w:tc>
          <w:tcPr>
            <w:tcW w:w="0" w:type="auto"/>
            <w:vAlign w:val="center"/>
          </w:tcPr>
          <w:p w14:paraId="7BE92368" w14:textId="77777777" w:rsidR="0092267A" w:rsidRDefault="0092267A" w:rsidP="0092267A">
            <w:r w:rsidRPr="009130CC">
              <w:rPr>
                <w:rFonts w:eastAsia="Calibri"/>
                <w:lang w:eastAsia="en-US"/>
              </w:rPr>
              <w:t>Zarząd Województwa Śląskiego</w:t>
            </w:r>
          </w:p>
        </w:tc>
      </w:tr>
    </w:tbl>
    <w:p w14:paraId="615A3DD1" w14:textId="7AB0394E" w:rsidR="00AD2C95" w:rsidRDefault="00AD2C95" w:rsidP="000B1C34">
      <w:pPr>
        <w:pStyle w:val="Nagwek1"/>
        <w:rPr>
          <w:rFonts w:eastAsia="Calibri"/>
          <w:noProof/>
          <w:szCs w:val="24"/>
          <w:lang w:eastAsia="ar-SA"/>
        </w:rPr>
      </w:pPr>
      <w:bookmarkStart w:id="2" w:name="_Toc421692406"/>
      <w:bookmarkStart w:id="3" w:name="_Toc494876851"/>
    </w:p>
    <w:p w14:paraId="55936949" w14:textId="77777777" w:rsidR="00C83849" w:rsidRPr="00C83849" w:rsidRDefault="00C83849" w:rsidP="00C83849">
      <w:pPr>
        <w:rPr>
          <w:rFonts w:eastAsia="Calibri"/>
          <w:lang w:eastAsia="ar-SA"/>
        </w:rPr>
      </w:pPr>
    </w:p>
    <w:p w14:paraId="37799E06" w14:textId="77777777" w:rsidR="00A34C02" w:rsidRPr="000B1C34" w:rsidRDefault="00075172" w:rsidP="000B1C34">
      <w:pPr>
        <w:pStyle w:val="Nagwek1"/>
        <w:rPr>
          <w:rFonts w:eastAsia="Calibri"/>
          <w:noProof/>
          <w:szCs w:val="24"/>
          <w:lang w:eastAsia="ar-SA"/>
        </w:rPr>
      </w:pPr>
      <w:r w:rsidRPr="000B1C34">
        <w:rPr>
          <w:rFonts w:eastAsia="Calibri"/>
          <w:noProof/>
          <w:szCs w:val="24"/>
          <w:lang w:eastAsia="ar-SA"/>
        </w:rPr>
        <w:t>II.</w:t>
      </w:r>
      <w:r w:rsidR="000B1C34" w:rsidRPr="000B1C34">
        <w:rPr>
          <w:rFonts w:eastAsia="Calibri"/>
          <w:noProof/>
          <w:szCs w:val="24"/>
          <w:lang w:eastAsia="ar-SA"/>
        </w:rPr>
        <w:t xml:space="preserve"> Słownik</w:t>
      </w:r>
      <w:r w:rsidR="00A34C02" w:rsidRPr="000B1C34">
        <w:rPr>
          <w:rFonts w:eastAsia="Calibri"/>
          <w:noProof/>
          <w:szCs w:val="24"/>
          <w:lang w:eastAsia="ar-SA"/>
        </w:rPr>
        <w:t xml:space="preserve"> Terminologiczny</w:t>
      </w:r>
      <w:bookmarkEnd w:id="2"/>
      <w:bookmarkEnd w:id="3"/>
    </w:p>
    <w:p w14:paraId="4FB0178F" w14:textId="77777777" w:rsidR="00CB08A6" w:rsidRDefault="00CB08A6" w:rsidP="00A34C02">
      <w:pPr>
        <w:spacing w:after="200" w:line="276" w:lineRule="auto"/>
        <w:contextualSpacing/>
        <w:rPr>
          <w:rFonts w:eastAsia="Calibri"/>
          <w:b/>
          <w:bCs/>
          <w:caps/>
          <w:noProof/>
          <w:lang w:eastAsia="ar-SA"/>
        </w:rPr>
      </w:pPr>
    </w:p>
    <w:p w14:paraId="31849873" w14:textId="1EA14AC3" w:rsidR="00FA3FCC" w:rsidRDefault="00FA3FCC" w:rsidP="00FA3FCC">
      <w:pPr>
        <w:spacing w:before="120" w:after="120" w:line="360" w:lineRule="auto"/>
        <w:jc w:val="both"/>
      </w:pPr>
      <w:r w:rsidRPr="6C35D8EB">
        <w:rPr>
          <w:rFonts w:eastAsia="Calibri"/>
          <w:b/>
          <w:bCs/>
          <w:noProof/>
          <w:lang w:eastAsia="ar-SA"/>
        </w:rPr>
        <w:t>Autokontrola</w:t>
      </w:r>
      <w:r w:rsidR="005D76AF" w:rsidRPr="6C35D8EB">
        <w:rPr>
          <w:rFonts w:eastAsia="Calibri"/>
          <w:caps/>
          <w:noProof/>
          <w:lang w:eastAsia="ar-SA"/>
        </w:rPr>
        <w:t xml:space="preserve"> – </w:t>
      </w:r>
      <w:r w:rsidR="005D76AF" w:rsidRPr="6C35D8EB">
        <w:rPr>
          <w:rFonts w:eastAsia="Calibri"/>
          <w:noProof/>
          <w:lang w:eastAsia="ar-SA"/>
        </w:rPr>
        <w:t xml:space="preserve">rozpatrywanie środków odwoławczych składanych przez </w:t>
      </w:r>
      <w:r w:rsidR="29E3C955" w:rsidRPr="6C35D8EB">
        <w:rPr>
          <w:rFonts w:eastAsia="Calibri"/>
          <w:noProof/>
          <w:lang w:eastAsia="ar-SA"/>
        </w:rPr>
        <w:t>b</w:t>
      </w:r>
      <w:r w:rsidR="00D601A6" w:rsidRPr="6C35D8EB">
        <w:rPr>
          <w:rFonts w:eastAsia="Calibri"/>
          <w:noProof/>
          <w:lang w:eastAsia="ar-SA"/>
        </w:rPr>
        <w:t>eneficj</w:t>
      </w:r>
      <w:r w:rsidR="002E5FCA" w:rsidRPr="6C35D8EB">
        <w:rPr>
          <w:rFonts w:eastAsia="Calibri"/>
          <w:noProof/>
          <w:lang w:eastAsia="ar-SA"/>
        </w:rPr>
        <w:t>e</w:t>
      </w:r>
      <w:r w:rsidR="00D601A6" w:rsidRPr="6C35D8EB">
        <w:rPr>
          <w:rFonts w:eastAsia="Calibri"/>
          <w:noProof/>
          <w:lang w:eastAsia="ar-SA"/>
        </w:rPr>
        <w:t>ntów zgodnie z art. 56</w:t>
      </w:r>
      <w:r w:rsidR="005D76AF" w:rsidRPr="6C35D8EB">
        <w:rPr>
          <w:rFonts w:eastAsia="Calibri"/>
          <w:noProof/>
          <w:lang w:eastAsia="ar-SA"/>
        </w:rPr>
        <w:t xml:space="preserve"> ust. 2</w:t>
      </w:r>
      <w:r w:rsidR="00D601A6" w:rsidRPr="6C35D8EB">
        <w:rPr>
          <w:rFonts w:eastAsia="Calibri"/>
          <w:noProof/>
          <w:lang w:eastAsia="ar-SA"/>
        </w:rPr>
        <w:t xml:space="preserve"> pkt. 1</w:t>
      </w:r>
      <w:r w:rsidR="005D76AF" w:rsidRPr="6C35D8EB">
        <w:rPr>
          <w:rFonts w:eastAsia="Calibri"/>
          <w:noProof/>
          <w:lang w:eastAsia="ar-SA"/>
        </w:rPr>
        <w:t xml:space="preserve"> ustawy </w:t>
      </w:r>
      <w:r w:rsidR="00AE1456">
        <w:t>wdrożeniowej</w:t>
      </w:r>
      <w:r w:rsidR="001E7528">
        <w:t>.</w:t>
      </w:r>
    </w:p>
    <w:p w14:paraId="46D942E7" w14:textId="77777777" w:rsidR="009B5A3B" w:rsidRPr="00FA3FCC" w:rsidRDefault="009B5A3B" w:rsidP="00FA3FCC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9B5A3B">
        <w:rPr>
          <w:rFonts w:eastAsia="Calibri"/>
          <w:b/>
          <w:lang w:eastAsia="ar-SA"/>
        </w:rPr>
        <w:t>Awaria krytyczna LSI 2014</w:t>
      </w:r>
      <w:r w:rsidRPr="009B5A3B">
        <w:rPr>
          <w:rFonts w:eastAsia="Calibri"/>
          <w:lang w:eastAsia="ar-SA"/>
        </w:rPr>
        <w:t xml:space="preserve"> - rozumiana jako nieprawidłowości w działaniu po stronie systemu uniemożliwiające korzystanie użytkownikom z podstawowych usług w zakresie naborów, potwierdzonych przez IOK.</w:t>
      </w:r>
    </w:p>
    <w:p w14:paraId="41A667C9" w14:textId="5F7EE183" w:rsidR="006562D3" w:rsidRDefault="007E04BD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>
        <w:rPr>
          <w:rFonts w:eastAsia="Calibri"/>
          <w:b/>
          <w:lang w:eastAsia="ar-SA"/>
        </w:rPr>
        <w:t>Beneficjent –</w:t>
      </w:r>
      <w:r w:rsidR="00356187">
        <w:rPr>
          <w:rFonts w:eastAsia="Calibri"/>
          <w:b/>
          <w:lang w:eastAsia="ar-SA"/>
        </w:rPr>
        <w:t xml:space="preserve"> </w:t>
      </w:r>
      <w:r w:rsidR="007E39F2" w:rsidRPr="00AC366C">
        <w:rPr>
          <w:rFonts w:eastAsia="Calibri"/>
          <w:lang w:eastAsia="ar-SA"/>
        </w:rPr>
        <w:t>oznacza osobę fizyczną lub podmiot, posiadające osobowość prawną lub nie, z</w:t>
      </w:r>
      <w:r w:rsidR="00C152DA">
        <w:rPr>
          <w:rFonts w:eastAsia="Calibri"/>
          <w:lang w:eastAsia="ar-SA"/>
        </w:rPr>
        <w:t> </w:t>
      </w:r>
      <w:r w:rsidR="007E39F2" w:rsidRPr="00AC366C">
        <w:rPr>
          <w:rFonts w:eastAsia="Calibri"/>
          <w:lang w:eastAsia="ar-SA"/>
        </w:rPr>
        <w:t>którymi podpisano umowę o udzielenie dotacji</w:t>
      </w:r>
      <w:r w:rsidR="003D2D1F">
        <w:rPr>
          <w:rFonts w:eastAsia="Calibri"/>
          <w:lang w:eastAsia="ar-SA"/>
        </w:rPr>
        <w:t>.</w:t>
      </w:r>
      <w:r w:rsidR="007E39F2" w:rsidRPr="00AC366C">
        <w:rPr>
          <w:rFonts w:eastAsia="Calibri"/>
          <w:lang w:eastAsia="ar-SA"/>
        </w:rPr>
        <w:t xml:space="preserve"> </w:t>
      </w:r>
    </w:p>
    <w:p w14:paraId="4A4CFD90" w14:textId="27E87398" w:rsidR="00652DCE" w:rsidRPr="00AD64FE" w:rsidRDefault="00652DCE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956A57">
        <w:rPr>
          <w:rFonts w:eastAsia="Calibri"/>
          <w:b/>
          <w:lang w:eastAsia="ar-SA"/>
        </w:rPr>
        <w:t>Desygnacja</w:t>
      </w:r>
      <w:r w:rsidR="00C11232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 xml:space="preserve">- </w:t>
      </w:r>
      <w:r w:rsidRPr="00D82783">
        <w:rPr>
          <w:lang w:eastAsia="ar-SA"/>
        </w:rPr>
        <w:t>potwierdzenie przez ministra właściwego ds. rozwoju regionalnego wykonującego zadania państwa członkowskiego spełnienia przez instytucję zarządzającą i</w:t>
      </w:r>
      <w:r w:rsidR="0001191D">
        <w:rPr>
          <w:lang w:eastAsia="ar-SA"/>
        </w:rPr>
        <w:t> </w:t>
      </w:r>
      <w:r w:rsidRPr="00D82783">
        <w:rPr>
          <w:lang w:eastAsia="ar-SA"/>
        </w:rPr>
        <w:t>instytucje pośredniczące warunków zapewniających prawidłową realizację RPO WSL 2014-2020</w:t>
      </w:r>
      <w:r w:rsidR="003D2D1F">
        <w:rPr>
          <w:lang w:eastAsia="ar-SA"/>
        </w:rPr>
        <w:t>.</w:t>
      </w:r>
    </w:p>
    <w:p w14:paraId="06A862B2" w14:textId="77777777" w:rsid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 xml:space="preserve">Dni </w:t>
      </w:r>
      <w:r w:rsidRPr="00A34C02">
        <w:rPr>
          <w:rFonts w:eastAsia="Calibri"/>
          <w:lang w:eastAsia="ar-SA"/>
        </w:rPr>
        <w:t>–</w:t>
      </w:r>
      <w:r w:rsidR="00BB0B0B">
        <w:rPr>
          <w:rFonts w:eastAsia="Calibri"/>
          <w:lang w:eastAsia="ar-SA"/>
        </w:rPr>
        <w:t xml:space="preserve"> </w:t>
      </w:r>
      <w:r w:rsidRPr="00A34C02">
        <w:rPr>
          <w:rFonts w:eastAsia="Calibri"/>
          <w:lang w:eastAsia="ar-SA"/>
        </w:rPr>
        <w:t xml:space="preserve">dni </w:t>
      </w:r>
      <w:r w:rsidR="00895D04">
        <w:rPr>
          <w:rFonts w:eastAsia="Calibri"/>
          <w:lang w:eastAsia="ar-SA"/>
        </w:rPr>
        <w:t>kalendarzowe</w:t>
      </w:r>
      <w:r w:rsidR="00652DCE">
        <w:rPr>
          <w:rFonts w:eastAsia="Calibri"/>
          <w:lang w:eastAsia="ar-SA"/>
        </w:rPr>
        <w:t>, o ile nie oznaczono inaczej</w:t>
      </w:r>
      <w:r w:rsidR="001F2E44">
        <w:rPr>
          <w:rFonts w:eastAsia="Calibri"/>
          <w:lang w:eastAsia="ar-SA"/>
        </w:rPr>
        <w:t>.</w:t>
      </w:r>
    </w:p>
    <w:p w14:paraId="04DEF0ED" w14:textId="1BA76570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Dofinansowanie</w:t>
      </w:r>
      <w:r w:rsidRPr="00A34C02">
        <w:rPr>
          <w:rFonts w:eastAsia="Calibri"/>
          <w:lang w:eastAsia="ar-SA"/>
        </w:rPr>
        <w:t xml:space="preserve"> – </w:t>
      </w:r>
      <w:r w:rsidR="00381422">
        <w:rPr>
          <w:color w:val="000000"/>
        </w:rPr>
        <w:t>współfinansowanie UE lub współfinansowanie krajowe z budżetu państwa</w:t>
      </w:r>
      <w:r w:rsidR="002F71F8" w:rsidRPr="002F71F8">
        <w:rPr>
          <w:rFonts w:ascii="Arial" w:hAnsi="Arial" w:cs="Arial"/>
          <w:sz w:val="30"/>
          <w:szCs w:val="30"/>
        </w:rPr>
        <w:t xml:space="preserve"> </w:t>
      </w:r>
      <w:r w:rsidR="002F71F8" w:rsidRPr="002F71F8">
        <w:rPr>
          <w:rFonts w:eastAsia="Calibri"/>
          <w:lang w:eastAsia="ar-SA"/>
        </w:rPr>
        <w:t>wypłacane na podstawie umowy o dofinansowanie projektu albo decyzji o</w:t>
      </w:r>
      <w:r w:rsidR="002F71F8">
        <w:rPr>
          <w:rFonts w:eastAsia="Calibri"/>
          <w:lang w:eastAsia="ar-SA"/>
        </w:rPr>
        <w:t xml:space="preserve"> </w:t>
      </w:r>
      <w:r w:rsidR="002F71F8" w:rsidRPr="002F71F8">
        <w:rPr>
          <w:rFonts w:eastAsia="Calibri"/>
          <w:lang w:eastAsia="ar-SA"/>
        </w:rPr>
        <w:t>dofinansowaniu projektu</w:t>
      </w:r>
      <w:r w:rsidR="003D2D1F">
        <w:rPr>
          <w:rFonts w:eastAsia="Calibri"/>
          <w:lang w:eastAsia="ar-SA"/>
        </w:rPr>
        <w:t>.</w:t>
      </w:r>
    </w:p>
    <w:p w14:paraId="77CD78A7" w14:textId="77777777" w:rsidR="00A34C02" w:rsidRDefault="00A34C02" w:rsidP="00A34C02">
      <w:pPr>
        <w:spacing w:after="120" w:line="360" w:lineRule="auto"/>
        <w:jc w:val="both"/>
        <w:rPr>
          <w:rFonts w:eastAsia="Calibri"/>
          <w:lang w:eastAsia="ar-SA"/>
        </w:rPr>
      </w:pPr>
      <w:r w:rsidRPr="16C3F0B3">
        <w:rPr>
          <w:rFonts w:eastAsia="Calibri"/>
          <w:b/>
          <w:bCs/>
          <w:lang w:eastAsia="ar-SA"/>
        </w:rPr>
        <w:t xml:space="preserve">Ekspert </w:t>
      </w:r>
      <w:r w:rsidRPr="16C3F0B3">
        <w:rPr>
          <w:rFonts w:eastAsia="Calibri"/>
          <w:lang w:eastAsia="ar-SA"/>
        </w:rPr>
        <w:t xml:space="preserve">– osoba, o której mowa w </w:t>
      </w:r>
      <w:r w:rsidR="000D74E6" w:rsidRPr="16C3F0B3">
        <w:rPr>
          <w:rFonts w:eastAsia="Calibri"/>
          <w:lang w:eastAsia="ar-SA"/>
        </w:rPr>
        <w:t xml:space="preserve">Rozdziale 15a </w:t>
      </w:r>
      <w:r w:rsidRPr="16C3F0B3">
        <w:rPr>
          <w:rFonts w:eastAsia="Calibri"/>
          <w:lang w:eastAsia="ar-SA"/>
        </w:rPr>
        <w:t>ustawy wdrożeniowej.</w:t>
      </w:r>
    </w:p>
    <w:p w14:paraId="209AA697" w14:textId="77777777" w:rsidR="004C7209" w:rsidRPr="00A34C02" w:rsidRDefault="004C7209" w:rsidP="004C7209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42548">
        <w:rPr>
          <w:b/>
          <w:iCs/>
        </w:rPr>
        <w:t>Instrukcja wykonawcza</w:t>
      </w:r>
      <w:r>
        <w:rPr>
          <w:b/>
          <w:iCs/>
        </w:rPr>
        <w:t xml:space="preserve"> - </w:t>
      </w:r>
      <w:r w:rsidRPr="00A42548">
        <w:t>Instrukcja zawierająca procedury działania właściwych instytucji, o której mowa w art. 6 ust. 2 ustawy wdrożeniowej</w:t>
      </w:r>
      <w:r>
        <w:t>.</w:t>
      </w:r>
    </w:p>
    <w:p w14:paraId="67F5B583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Instytucja Audytowa</w:t>
      </w:r>
      <w:r w:rsidRPr="00A34C02">
        <w:rPr>
          <w:rFonts w:eastAsia="Calibri"/>
          <w:lang w:eastAsia="ar-SA"/>
        </w:rPr>
        <w:t xml:space="preserve"> – zapewnia prowadzenie audytów prawidłowego funkcjonowania systemu zarządzania i kontroli programu operacyjnego czy RPO WSL 2014-2020, na podstawie stosownej próby operacji w oparciu o zadeklarowane wydatki. </w:t>
      </w:r>
      <w:r w:rsidRPr="00A34C02">
        <w:t xml:space="preserve">Realizuje także zadania niezależnego podmiotu audytowego, o którym mowa w </w:t>
      </w:r>
      <w:r w:rsidRPr="00F50F6A">
        <w:t>rozporządzeniu ogólnym</w:t>
      </w:r>
      <w:r w:rsidRPr="00A34C02">
        <w:t>, który weryfikuje i ocenia spełnianie kryteriów desygnacji.</w:t>
      </w:r>
    </w:p>
    <w:p w14:paraId="58414771" w14:textId="77777777" w:rsidR="00A34C02" w:rsidRDefault="00A34C02" w:rsidP="00A34C02">
      <w:pPr>
        <w:spacing w:before="120" w:after="120" w:line="360" w:lineRule="auto"/>
        <w:jc w:val="both"/>
        <w:rPr>
          <w:bCs/>
          <w:szCs w:val="20"/>
          <w:lang w:eastAsia="en-US"/>
        </w:rPr>
      </w:pPr>
      <w:r w:rsidRPr="00A34C02">
        <w:rPr>
          <w:rFonts w:eastAsia="Calibri"/>
          <w:b/>
          <w:lang w:eastAsia="ar-SA"/>
        </w:rPr>
        <w:t>Instytucja Certyfikująca</w:t>
      </w:r>
      <w:r w:rsidRPr="00A34C02">
        <w:rPr>
          <w:rFonts w:eastAsia="Calibri"/>
          <w:lang w:eastAsia="ar-SA"/>
        </w:rPr>
        <w:t xml:space="preserve"> – </w:t>
      </w:r>
      <w:r w:rsidRPr="00A34C02">
        <w:t xml:space="preserve">w oparciu o art. 123 ust. 3 </w:t>
      </w:r>
      <w:r w:rsidRPr="00A34C02">
        <w:rPr>
          <w:iCs/>
        </w:rPr>
        <w:t>rozporządzenia ogólnego</w:t>
      </w:r>
      <w:r w:rsidRPr="00A34C02">
        <w:rPr>
          <w:b/>
          <w:bCs/>
          <w:iCs/>
        </w:rPr>
        <w:t xml:space="preserve"> </w:t>
      </w:r>
      <w:r w:rsidRPr="00A34C02">
        <w:t>oraz na podstawie art. 9 ust. 2 pkt 6 ustawy wdrożeniowej</w:t>
      </w:r>
      <w:r w:rsidRPr="00A34C02">
        <w:rPr>
          <w:i/>
        </w:rPr>
        <w:t xml:space="preserve"> </w:t>
      </w:r>
      <w:r w:rsidRPr="00A34C02">
        <w:t xml:space="preserve">IZ RPO WSL realizuje zadania instytucji </w:t>
      </w:r>
      <w:r w:rsidRPr="00A34C02">
        <w:lastRenderedPageBreak/>
        <w:t xml:space="preserve">certyfikującej, </w:t>
      </w:r>
      <w:r w:rsidRPr="00A34C02">
        <w:rPr>
          <w:bCs/>
          <w:szCs w:val="20"/>
          <w:lang w:eastAsia="en-US"/>
        </w:rPr>
        <w:t>do głównych zadań IZ/IC RPO WSL należy certyfikowanie wobec KE wydatków poniesionych w ramach RPO WSL 2014-2020.</w:t>
      </w:r>
    </w:p>
    <w:p w14:paraId="5B5EA69F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Instytucja Organizująca Konkurs</w:t>
      </w:r>
      <w:r w:rsidRPr="00A34C02">
        <w:rPr>
          <w:rFonts w:eastAsia="Calibri"/>
          <w:lang w:eastAsia="ar-SA"/>
        </w:rPr>
        <w:t xml:space="preserve"> – </w:t>
      </w:r>
      <w:r w:rsidR="00B33EBD">
        <w:rPr>
          <w:rFonts w:eastAsia="Calibri"/>
          <w:lang w:eastAsia="ar-SA"/>
        </w:rPr>
        <w:t>instytucja odpowiedzialna</w:t>
      </w:r>
      <w:r w:rsidRPr="00A34C02">
        <w:rPr>
          <w:rFonts w:eastAsia="Calibri"/>
          <w:lang w:eastAsia="ar-SA"/>
        </w:rPr>
        <w:t xml:space="preserve"> za organizację i</w:t>
      </w:r>
      <w:r w:rsidR="00B33EBD">
        <w:rPr>
          <w:rFonts w:eastAsia="Calibri"/>
          <w:lang w:eastAsia="ar-SA"/>
        </w:rPr>
        <w:t> </w:t>
      </w:r>
      <w:r w:rsidRPr="00A34C02">
        <w:rPr>
          <w:rFonts w:eastAsia="Calibri"/>
          <w:lang w:eastAsia="ar-SA"/>
        </w:rPr>
        <w:t xml:space="preserve">przeprowadzenie konkursu. IOK może być IZ RPO WSL lub IP RPO WSL. </w:t>
      </w:r>
    </w:p>
    <w:p w14:paraId="592B032B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 xml:space="preserve">Instytucja Pośrednicząca  </w:t>
      </w:r>
      <w:r w:rsidRPr="00A34C02">
        <w:rPr>
          <w:rFonts w:eastAsia="Calibri"/>
          <w:lang w:eastAsia="ar-SA"/>
        </w:rPr>
        <w:t xml:space="preserve">– podmiot, któremu w drodze porozumienia IZ RPO WSL powierzyła realizację zadań w ramach RPO WSL 2014-2020. </w:t>
      </w:r>
    </w:p>
    <w:p w14:paraId="6225678E" w14:textId="77777777" w:rsidR="004C7209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Instytucja Zarządzająca RPO WSL</w:t>
      </w:r>
      <w:r w:rsidRPr="00A34C02">
        <w:rPr>
          <w:rFonts w:eastAsia="Calibri"/>
          <w:lang w:eastAsia="ar-SA"/>
        </w:rPr>
        <w:t xml:space="preserve"> – instytucja odpowiadająca za zarządzanie RPO WSL 2014-2020</w:t>
      </w:r>
      <w:r w:rsidR="00B33EBD">
        <w:rPr>
          <w:rFonts w:eastAsia="Calibri"/>
          <w:lang w:eastAsia="ar-SA"/>
        </w:rPr>
        <w:t xml:space="preserve"> </w:t>
      </w:r>
      <w:r w:rsidR="00B765C1">
        <w:rPr>
          <w:rFonts w:eastAsia="Calibri"/>
          <w:lang w:eastAsia="ar-SA"/>
        </w:rPr>
        <w:t>zgodnie z a</w:t>
      </w:r>
      <w:r w:rsidR="00B33EBD">
        <w:rPr>
          <w:rFonts w:eastAsia="Calibri"/>
          <w:lang w:eastAsia="ar-SA"/>
        </w:rPr>
        <w:t>rt. 125 rozporządzenia ogólnego</w:t>
      </w:r>
      <w:r w:rsidRPr="00A34C02">
        <w:rPr>
          <w:rFonts w:eastAsia="Calibri"/>
          <w:lang w:eastAsia="ar-SA"/>
        </w:rPr>
        <w:t>.</w:t>
      </w:r>
    </w:p>
    <w:p w14:paraId="500291BF" w14:textId="2CBDCE78" w:rsidR="00BB0B0B" w:rsidRPr="00BB0B0B" w:rsidRDefault="00BB0B0B" w:rsidP="6C35D8EB">
      <w:pPr>
        <w:spacing w:before="120" w:after="120" w:line="360" w:lineRule="auto"/>
        <w:jc w:val="both"/>
      </w:pPr>
      <w:r w:rsidRPr="6C35D8EB">
        <w:rPr>
          <w:rFonts w:eastAsia="Calibri"/>
          <w:b/>
          <w:bCs/>
          <w:lang w:eastAsia="ar-SA"/>
        </w:rPr>
        <w:t>Komitet Monitorujący RPO WSL</w:t>
      </w:r>
      <w:r w:rsidRPr="6C35D8EB">
        <w:rPr>
          <w:rFonts w:eastAsia="Calibri"/>
          <w:lang w:eastAsia="ar-SA"/>
        </w:rPr>
        <w:t xml:space="preserve"> – </w:t>
      </w:r>
      <w:r w:rsidR="63B6B989" w:rsidRPr="6C35D8EB">
        <w:rPr>
          <w:color w:val="000000" w:themeColor="text1"/>
        </w:rPr>
        <w:t xml:space="preserve">zgodnie z art. 14 ust. 1 </w:t>
      </w:r>
      <w:r w:rsidR="63B6B989" w:rsidRPr="00E47727">
        <w:rPr>
          <w:color w:val="000000" w:themeColor="text1"/>
        </w:rPr>
        <w:t>ustawy wdrożeniowej</w:t>
      </w:r>
      <w:r w:rsidR="63B6B989" w:rsidRPr="6C35D8EB">
        <w:t xml:space="preserve"> </w:t>
      </w:r>
      <w:r>
        <w:t>realizacja RPO WSL 2014-2020 podlega monitorowaniu przez KM RPO WSL, który w szczególności: dokonuje przeglądu wdrażania RPO WSL 2014-2020 i postępów poczynionych w drodze do osiągnięcia jego celów, bada wszelkie kwestie, które wpływają na wykonanie RPO WSL 2014-2020, w tym wnioski</w:t>
      </w:r>
      <w:r w:rsidR="009A6FB2">
        <w:t xml:space="preserve"> </w:t>
      </w:r>
      <w:r>
        <w:t>z przeglądu wyników, a także zatwierdza kryteria wyboru projektów.</w:t>
      </w:r>
    </w:p>
    <w:p w14:paraId="0D9E1A17" w14:textId="77777777" w:rsidR="00724888" w:rsidRDefault="00A34C02" w:rsidP="00A34C02">
      <w:pPr>
        <w:spacing w:before="120" w:after="120" w:line="360" w:lineRule="auto"/>
        <w:jc w:val="both"/>
        <w:rPr>
          <w:bCs/>
        </w:rPr>
      </w:pPr>
      <w:r w:rsidRPr="00A34C02">
        <w:rPr>
          <w:rFonts w:eastAsia="Calibri"/>
          <w:b/>
          <w:lang w:eastAsia="ar-SA"/>
        </w:rPr>
        <w:t>Komisja Oceny Projektów</w:t>
      </w:r>
      <w:r w:rsidRPr="00A34C02">
        <w:rPr>
          <w:rFonts w:eastAsia="Calibri"/>
          <w:lang w:eastAsia="ar-SA"/>
        </w:rPr>
        <w:t xml:space="preserve"> (KOP) – </w:t>
      </w:r>
      <w:r w:rsidRPr="00A34C02">
        <w:rPr>
          <w:bCs/>
        </w:rPr>
        <w:t>niezależny podmiot w systemie oceny projektów, powoływany w celu przeprowadzenia procedury oceny projektów o dofinansowanie składanych w ramach Regionalnego Programu Operacyjnego Województwa Śląskiego na lata 2014-2020.</w:t>
      </w:r>
    </w:p>
    <w:p w14:paraId="055BA5B2" w14:textId="77777777" w:rsidR="004C7209" w:rsidRPr="004C7209" w:rsidRDefault="004C7209" w:rsidP="004C7209">
      <w:pPr>
        <w:spacing w:line="360" w:lineRule="auto"/>
        <w:jc w:val="both"/>
        <w:rPr>
          <w:lang w:eastAsia="ar-SA"/>
        </w:rPr>
      </w:pPr>
      <w:r w:rsidRPr="005D76AF">
        <w:rPr>
          <w:rFonts w:eastAsia="Calibri"/>
          <w:b/>
          <w:lang w:eastAsia="ar-SA"/>
        </w:rPr>
        <w:t>Kontrola na zakończenie realizacji projektu</w:t>
      </w:r>
      <w:r w:rsidRPr="00125269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>– sprawdzenie</w:t>
      </w:r>
      <w:r w:rsidRPr="00125269">
        <w:rPr>
          <w:rFonts w:eastAsia="Calibri"/>
          <w:lang w:eastAsia="ar-SA"/>
        </w:rPr>
        <w:t xml:space="preserve"> na poziomie </w:t>
      </w:r>
      <w:r>
        <w:rPr>
          <w:rFonts w:eastAsia="Calibri"/>
          <w:lang w:eastAsia="ar-SA"/>
        </w:rPr>
        <w:t>IP</w:t>
      </w:r>
      <w:r w:rsidRPr="00125269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 xml:space="preserve">RPO WSL </w:t>
      </w:r>
      <w:r w:rsidRPr="00125269">
        <w:rPr>
          <w:rFonts w:eastAsia="Calibri"/>
          <w:lang w:eastAsia="ar-SA"/>
        </w:rPr>
        <w:t xml:space="preserve">kompletności i zgodności z przepisami oraz właściwymi procedurami dokumentacji (w tym dokumentacji w wersji elektronicznej), dotyczącej wydatków ujętych we wnioskach </w:t>
      </w:r>
      <w:r w:rsidR="00D96AA7">
        <w:rPr>
          <w:rFonts w:eastAsia="Calibri"/>
          <w:lang w:eastAsia="ar-SA"/>
        </w:rPr>
        <w:t>b</w:t>
      </w:r>
      <w:r w:rsidRPr="00125269">
        <w:rPr>
          <w:rFonts w:eastAsia="Calibri"/>
          <w:lang w:eastAsia="ar-SA"/>
        </w:rPr>
        <w:t>eneficjenta o płatność, niezbędnej do zapewnienia właściwej ścieżki audytu.</w:t>
      </w:r>
    </w:p>
    <w:p w14:paraId="27F06021" w14:textId="78292B40" w:rsidR="004C7209" w:rsidRDefault="004C7209" w:rsidP="004C7209">
      <w:pPr>
        <w:spacing w:after="120" w:line="360" w:lineRule="auto"/>
        <w:jc w:val="both"/>
        <w:rPr>
          <w:rFonts w:eastAsia="Calibri"/>
          <w:lang w:eastAsia="ar-SA"/>
        </w:rPr>
      </w:pPr>
      <w:r w:rsidRPr="6C35D8EB">
        <w:rPr>
          <w:rFonts w:eastAsia="Calibri"/>
          <w:b/>
          <w:bCs/>
          <w:lang w:eastAsia="ar-SA"/>
        </w:rPr>
        <w:t>Kontrola trwałości</w:t>
      </w:r>
      <w:r w:rsidRPr="6C35D8EB">
        <w:rPr>
          <w:rFonts w:eastAsia="Calibri"/>
          <w:lang w:eastAsia="ar-SA"/>
        </w:rPr>
        <w:t xml:space="preserve"> – kontrola projektu, o któr</w:t>
      </w:r>
      <w:r w:rsidR="00421C1C" w:rsidRPr="6C35D8EB">
        <w:rPr>
          <w:rFonts w:eastAsia="Calibri"/>
          <w:lang w:eastAsia="ar-SA"/>
        </w:rPr>
        <w:t>ej</w:t>
      </w:r>
      <w:r w:rsidRPr="6C35D8EB">
        <w:rPr>
          <w:rFonts w:eastAsia="Calibri"/>
          <w:lang w:eastAsia="ar-SA"/>
        </w:rPr>
        <w:t xml:space="preserve"> mowa w art. 71 rozporządzenia </w:t>
      </w:r>
      <w:r w:rsidR="00B765C1" w:rsidRPr="6C35D8EB">
        <w:rPr>
          <w:rFonts w:eastAsia="Calibri"/>
          <w:lang w:eastAsia="ar-SA"/>
        </w:rPr>
        <w:t>ogólnego</w:t>
      </w:r>
      <w:r w:rsidRPr="6C35D8EB">
        <w:rPr>
          <w:rFonts w:eastAsia="Calibri"/>
          <w:lang w:eastAsia="ar-SA"/>
        </w:rPr>
        <w:t xml:space="preserve">. Kontrola trwałości jest prowadzona w okresie pięciu lat od daty dokonania płatności salda końcowego na rzecz </w:t>
      </w:r>
      <w:r w:rsidR="1E4747D0" w:rsidRPr="6C35D8EB">
        <w:rPr>
          <w:rFonts w:eastAsia="Calibri"/>
          <w:lang w:eastAsia="ar-SA"/>
        </w:rPr>
        <w:t>b</w:t>
      </w:r>
      <w:r w:rsidRPr="6C35D8EB">
        <w:rPr>
          <w:rFonts w:eastAsia="Calibri"/>
          <w:lang w:eastAsia="ar-SA"/>
        </w:rPr>
        <w:t xml:space="preserve">eneficjenta lub końcowego rozliczenia wydatków w projekcie. Okres ten jest skrócony do trzech lat w zakresie utrzymania inwestycji lub miejsc pracy w projekcie </w:t>
      </w:r>
      <w:r w:rsidR="3495843C" w:rsidRPr="6C35D8EB">
        <w:rPr>
          <w:rFonts w:eastAsia="Calibri"/>
          <w:lang w:eastAsia="ar-SA"/>
        </w:rPr>
        <w:t>b</w:t>
      </w:r>
      <w:r w:rsidRPr="6C35D8EB">
        <w:rPr>
          <w:rFonts w:eastAsia="Calibri"/>
          <w:lang w:eastAsia="ar-SA"/>
        </w:rPr>
        <w:t>eneficjenta, który jest małym lub średnim przedsiębiorcą.</w:t>
      </w:r>
    </w:p>
    <w:p w14:paraId="4BA489E2" w14:textId="77777777" w:rsidR="004C7209" w:rsidRPr="00325B3C" w:rsidRDefault="004C7209" w:rsidP="004C7209">
      <w:pPr>
        <w:spacing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 xml:space="preserve">Kontrole </w:t>
      </w:r>
      <w:r w:rsidR="00D96AA7">
        <w:rPr>
          <w:rFonts w:eastAsia="Calibri"/>
          <w:b/>
          <w:lang w:eastAsia="ar-SA"/>
        </w:rPr>
        <w:t>w</w:t>
      </w:r>
      <w:r w:rsidRPr="00A34C02">
        <w:rPr>
          <w:rFonts w:eastAsia="Calibri"/>
          <w:b/>
          <w:lang w:eastAsia="ar-SA"/>
        </w:rPr>
        <w:t xml:space="preserve"> miejscu</w:t>
      </w:r>
      <w:r w:rsidRPr="00A34C02">
        <w:rPr>
          <w:rFonts w:eastAsia="Calibri"/>
          <w:lang w:eastAsia="ar-SA"/>
        </w:rPr>
        <w:t xml:space="preserve"> </w:t>
      </w:r>
      <w:r w:rsidR="00D96AA7" w:rsidRPr="00D96AA7">
        <w:rPr>
          <w:rFonts w:eastAsia="Calibri"/>
          <w:b/>
          <w:lang w:eastAsia="ar-SA"/>
        </w:rPr>
        <w:t>realizacji projektu</w:t>
      </w:r>
      <w:r w:rsidR="00D96AA7">
        <w:rPr>
          <w:rFonts w:eastAsia="Calibri"/>
          <w:lang w:eastAsia="ar-SA"/>
        </w:rPr>
        <w:t xml:space="preserve"> </w:t>
      </w:r>
      <w:r w:rsidRPr="005D76AF">
        <w:rPr>
          <w:rFonts w:eastAsia="Calibri"/>
          <w:b/>
          <w:lang w:eastAsia="ar-SA"/>
        </w:rPr>
        <w:t xml:space="preserve">lub w siedzibie </w:t>
      </w:r>
      <w:r w:rsidR="00D96AA7">
        <w:rPr>
          <w:rFonts w:eastAsia="Calibri"/>
          <w:b/>
          <w:lang w:eastAsia="ar-SA"/>
        </w:rPr>
        <w:t>b</w:t>
      </w:r>
      <w:r w:rsidRPr="005D76AF">
        <w:rPr>
          <w:rFonts w:eastAsia="Calibri"/>
          <w:b/>
          <w:lang w:eastAsia="ar-SA"/>
        </w:rPr>
        <w:t>eneficjenta</w:t>
      </w:r>
      <w:r w:rsidRPr="00325B3C">
        <w:rPr>
          <w:rFonts w:eastAsia="Calibri"/>
          <w:lang w:eastAsia="ar-SA"/>
        </w:rPr>
        <w:t xml:space="preserve"> </w:t>
      </w:r>
      <w:r w:rsidR="00F111A4" w:rsidRPr="00F111A4">
        <w:rPr>
          <w:rFonts w:eastAsia="Calibri"/>
          <w:b/>
          <w:lang w:eastAsia="ar-SA"/>
        </w:rPr>
        <w:t>-</w:t>
      </w:r>
      <w:r>
        <w:rPr>
          <w:rFonts w:eastAsia="Calibri"/>
          <w:lang w:eastAsia="ar-SA"/>
        </w:rPr>
        <w:t xml:space="preserve"> weryfikacja</w:t>
      </w:r>
      <w:r w:rsidRPr="00325B3C">
        <w:rPr>
          <w:rFonts w:eastAsia="Calibri"/>
          <w:lang w:eastAsia="ar-SA"/>
        </w:rPr>
        <w:t xml:space="preserve"> wydatków potwierdzając</w:t>
      </w:r>
      <w:r>
        <w:rPr>
          <w:rFonts w:eastAsia="Calibri"/>
          <w:lang w:eastAsia="ar-SA"/>
        </w:rPr>
        <w:t>a</w:t>
      </w:r>
      <w:r w:rsidRPr="00325B3C">
        <w:rPr>
          <w:rFonts w:eastAsia="Calibri"/>
          <w:lang w:eastAsia="ar-SA"/>
        </w:rPr>
        <w:t>, że:</w:t>
      </w:r>
    </w:p>
    <w:p w14:paraId="024A9047" w14:textId="77777777" w:rsidR="004C7209" w:rsidRPr="00325B3C" w:rsidRDefault="004C7209" w:rsidP="004C7209">
      <w:pPr>
        <w:spacing w:line="360" w:lineRule="auto"/>
        <w:jc w:val="both"/>
        <w:rPr>
          <w:rFonts w:eastAsia="Calibri"/>
          <w:lang w:eastAsia="ar-SA"/>
        </w:rPr>
      </w:pPr>
      <w:r w:rsidRPr="00325B3C">
        <w:rPr>
          <w:rFonts w:eastAsia="Calibri"/>
          <w:lang w:eastAsia="ar-SA"/>
        </w:rPr>
        <w:t>a) współfinansowane towary i usługi zostały dostarczone,</w:t>
      </w:r>
    </w:p>
    <w:p w14:paraId="018D99DC" w14:textId="77777777" w:rsidR="004C7209" w:rsidRPr="00325B3C" w:rsidRDefault="004C7209" w:rsidP="004C7209">
      <w:pPr>
        <w:spacing w:line="360" w:lineRule="auto"/>
        <w:jc w:val="both"/>
        <w:rPr>
          <w:rFonts w:eastAsia="Calibri"/>
          <w:lang w:eastAsia="ar-SA"/>
        </w:rPr>
      </w:pPr>
      <w:r w:rsidRPr="00325B3C">
        <w:rPr>
          <w:rFonts w:eastAsia="Calibri"/>
          <w:lang w:eastAsia="ar-SA"/>
        </w:rPr>
        <w:lastRenderedPageBreak/>
        <w:t xml:space="preserve">b) faktyczny stan realizacji projektu </w:t>
      </w:r>
      <w:r w:rsidR="007702B7" w:rsidRPr="007702B7">
        <w:rPr>
          <w:rFonts w:eastAsia="Calibri"/>
          <w:lang w:eastAsia="ar-SA"/>
        </w:rPr>
        <w:t>jest zgodny z umową o dofinansowanie i odpowiada informacjom ujętym we wnioskach o płatność oraz w innych dokumentach przekazywanych do instytucji kontrolującej,</w:t>
      </w:r>
      <w:r>
        <w:rPr>
          <w:rFonts w:eastAsia="Calibri"/>
          <w:lang w:eastAsia="ar-SA"/>
        </w:rPr>
        <w:t xml:space="preserve"> </w:t>
      </w:r>
    </w:p>
    <w:p w14:paraId="30544AE4" w14:textId="77777777" w:rsidR="004C7209" w:rsidRDefault="004C7209" w:rsidP="004C7209">
      <w:pPr>
        <w:spacing w:line="360" w:lineRule="auto"/>
        <w:jc w:val="both"/>
        <w:rPr>
          <w:rFonts w:eastAsia="Calibri"/>
          <w:lang w:eastAsia="ar-SA"/>
        </w:rPr>
      </w:pPr>
      <w:r w:rsidRPr="00325B3C">
        <w:rPr>
          <w:rFonts w:eastAsia="Calibri"/>
          <w:lang w:eastAsia="ar-SA"/>
        </w:rPr>
        <w:t xml:space="preserve">c) wydatki zadeklarowane przez </w:t>
      </w:r>
      <w:r w:rsidR="00D96AA7">
        <w:rPr>
          <w:rFonts w:eastAsia="Calibri"/>
          <w:lang w:eastAsia="ar-SA"/>
        </w:rPr>
        <w:t>b</w:t>
      </w:r>
      <w:r w:rsidRPr="00325B3C">
        <w:rPr>
          <w:rFonts w:eastAsia="Calibri"/>
          <w:lang w:eastAsia="ar-SA"/>
        </w:rPr>
        <w:t xml:space="preserve">eneficjentów w związku z realizowanymi projektami zostały rzeczywiście poniesione i są zgodne z wymaganiami programu operacyjnego oraz </w:t>
      </w:r>
      <w:r>
        <w:rPr>
          <w:rFonts w:eastAsia="Calibri"/>
          <w:lang w:eastAsia="ar-SA"/>
        </w:rPr>
        <w:br/>
      </w:r>
      <w:r w:rsidRPr="00325B3C">
        <w:rPr>
          <w:rFonts w:eastAsia="Calibri"/>
          <w:lang w:eastAsia="ar-SA"/>
        </w:rPr>
        <w:t>z zasadami unijnymi i krajowymi.</w:t>
      </w:r>
    </w:p>
    <w:p w14:paraId="2CC9DF9F" w14:textId="77777777" w:rsidR="004C7209" w:rsidRPr="00A34C02" w:rsidRDefault="004C7209" w:rsidP="004C7209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Korekta finansowa</w:t>
      </w:r>
      <w:r w:rsidRPr="00A34C02">
        <w:rPr>
          <w:rFonts w:eastAsia="Calibri"/>
          <w:lang w:eastAsia="ar-SA"/>
        </w:rPr>
        <w:t xml:space="preserve"> – kwota, o jaką pomniejsza się współfinansowanie UE dla projektu lub programu </w:t>
      </w:r>
      <w:r w:rsidR="007702B7">
        <w:rPr>
          <w:rFonts w:eastAsia="Calibri"/>
          <w:lang w:eastAsia="ar-SA"/>
        </w:rPr>
        <w:t xml:space="preserve">operacyjnego </w:t>
      </w:r>
      <w:r w:rsidRPr="00A34C02">
        <w:rPr>
          <w:rFonts w:eastAsia="Calibri"/>
          <w:lang w:eastAsia="ar-SA"/>
        </w:rPr>
        <w:t>w związku z nieprawidłowością indywidualną lub systemową.</w:t>
      </w:r>
    </w:p>
    <w:p w14:paraId="57949271" w14:textId="62FDC590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Kryteria wyboru projektów</w:t>
      </w:r>
      <w:r w:rsidRPr="00A34C02">
        <w:rPr>
          <w:rFonts w:eastAsia="Calibri"/>
          <w:lang w:eastAsia="ar-SA"/>
        </w:rPr>
        <w:t xml:space="preserve"> – </w:t>
      </w:r>
      <w:r w:rsidR="00B36887" w:rsidRPr="00B36887">
        <w:rPr>
          <w:rFonts w:eastAsia="Calibri"/>
          <w:lang w:eastAsia="ar-SA"/>
        </w:rPr>
        <w:t xml:space="preserve">kryteria umożliwiające ocenę </w:t>
      </w:r>
      <w:r w:rsidR="00E80A1C">
        <w:rPr>
          <w:rFonts w:eastAsia="Calibri"/>
          <w:lang w:eastAsia="ar-SA"/>
        </w:rPr>
        <w:t>projektu opisanego we wniosk</w:t>
      </w:r>
      <w:r w:rsidR="005235A8">
        <w:rPr>
          <w:rFonts w:eastAsia="Calibri"/>
          <w:lang w:eastAsia="ar-SA"/>
        </w:rPr>
        <w:t xml:space="preserve">u </w:t>
      </w:r>
      <w:r w:rsidR="00E80A1C">
        <w:rPr>
          <w:rFonts w:eastAsia="Calibri"/>
          <w:lang w:eastAsia="ar-SA"/>
        </w:rPr>
        <w:t xml:space="preserve">o </w:t>
      </w:r>
      <w:r w:rsidR="00B36887" w:rsidRPr="00B36887">
        <w:rPr>
          <w:rFonts w:eastAsia="Calibri"/>
          <w:lang w:eastAsia="ar-SA"/>
        </w:rPr>
        <w:t>dofinansowanie projektu, wybór projektu do dofinansowania i zawarcie umowy o</w:t>
      </w:r>
      <w:r w:rsidR="005235A8">
        <w:rPr>
          <w:rFonts w:eastAsia="Calibri"/>
          <w:lang w:eastAsia="ar-SA"/>
        </w:rPr>
        <w:t> </w:t>
      </w:r>
      <w:r w:rsidR="00B36887" w:rsidRPr="00B36887">
        <w:rPr>
          <w:rFonts w:eastAsia="Calibri"/>
          <w:lang w:eastAsia="ar-SA"/>
        </w:rPr>
        <w:t>dofinansowanie projektu albo podjęcie decyzji o dofinansowaniu projektu, zgodne z</w:t>
      </w:r>
      <w:r w:rsidR="005235A8">
        <w:rPr>
          <w:rFonts w:eastAsia="Calibri"/>
          <w:lang w:eastAsia="ar-SA"/>
        </w:rPr>
        <w:t> </w:t>
      </w:r>
      <w:r w:rsidR="00B36887" w:rsidRPr="00B36887">
        <w:rPr>
          <w:rFonts w:eastAsia="Calibri"/>
          <w:lang w:eastAsia="ar-SA"/>
        </w:rPr>
        <w:t>warunkami, o których mowa w art. 125 ust. 3 lit. a rozporządzenia ogólnego, zatwierdzone przez komitet monitorujący, o którym mowa w art. 47 rozporządzenia ogólnego</w:t>
      </w:r>
      <w:r w:rsidR="003D2D1F">
        <w:rPr>
          <w:rFonts w:ascii="Arial" w:hAnsi="Arial" w:cs="Arial"/>
        </w:rPr>
        <w:t>.</w:t>
      </w:r>
    </w:p>
    <w:p w14:paraId="79C2D9AB" w14:textId="3C911302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Nieprawidłowość</w:t>
      </w:r>
      <w:r w:rsidRPr="00A34C02">
        <w:rPr>
          <w:rFonts w:eastAsia="Calibri"/>
          <w:lang w:eastAsia="ar-SA"/>
        </w:rPr>
        <w:t xml:space="preserve"> –</w:t>
      </w:r>
      <w:r w:rsidR="00FA7C47">
        <w:rPr>
          <w:rFonts w:eastAsia="Calibri"/>
          <w:lang w:eastAsia="ar-SA"/>
        </w:rPr>
        <w:t xml:space="preserve"> </w:t>
      </w:r>
      <w:r w:rsidR="00B64B1A" w:rsidRPr="00AF41EF">
        <w:rPr>
          <w:rFonts w:eastAsia="Calibri"/>
          <w:lang w:eastAsia="ar-SA"/>
        </w:rPr>
        <w:t xml:space="preserve">oznacza każde naruszenie prawa unijnego lub prawa krajowego dotyczące stosowania prawa unijnego, wynikające z działania lub zaniechania podmiotu gospodarczego zaangażowanego we wdrażanie </w:t>
      </w:r>
      <w:r w:rsidR="00B64B1A" w:rsidRPr="00283BE7">
        <w:rPr>
          <w:rFonts w:eastAsia="Calibri"/>
          <w:lang w:eastAsia="ar-SA"/>
        </w:rPr>
        <w:t>EFSI,</w:t>
      </w:r>
      <w:r w:rsidR="00B64B1A" w:rsidRPr="00AF41EF">
        <w:rPr>
          <w:rFonts w:eastAsia="Calibri"/>
          <w:lang w:eastAsia="ar-SA"/>
        </w:rPr>
        <w:t xml:space="preserve"> które ma lub może mieć szkodliwy wpływ na budżet UE poprzez obciążenie budżetu Unii nieuzasadnionym wydatkiem.</w:t>
      </w:r>
    </w:p>
    <w:p w14:paraId="43256AC2" w14:textId="77777777" w:rsidR="00A34C02" w:rsidRPr="00A34C02" w:rsidRDefault="00A34C02" w:rsidP="00A34C02">
      <w:pPr>
        <w:spacing w:after="120" w:line="360" w:lineRule="auto"/>
        <w:jc w:val="both"/>
        <w:rPr>
          <w:bCs/>
        </w:rPr>
      </w:pPr>
      <w:r w:rsidRPr="00A34C02">
        <w:rPr>
          <w:rFonts w:eastAsia="Calibri"/>
          <w:b/>
          <w:bCs/>
          <w:lang w:eastAsia="ar-SA"/>
        </w:rPr>
        <w:t>Ocena formalna</w:t>
      </w:r>
      <w:r w:rsidRPr="00A34C02">
        <w:rPr>
          <w:rFonts w:eastAsia="Calibri"/>
          <w:bCs/>
          <w:lang w:eastAsia="ar-SA"/>
        </w:rPr>
        <w:t xml:space="preserve"> –</w:t>
      </w:r>
      <w:r w:rsidR="00D34F44">
        <w:rPr>
          <w:bCs/>
        </w:rPr>
        <w:t xml:space="preserve"> </w:t>
      </w:r>
      <w:r w:rsidRPr="00A34C02">
        <w:rPr>
          <w:bCs/>
        </w:rPr>
        <w:t>wnioski o dofinansowanie projektu poddawane są ocenie formalnej, która</w:t>
      </w:r>
      <w:r w:rsidRPr="00A34C02">
        <w:rPr>
          <w:bCs/>
          <w:lang w:eastAsia="en-GB"/>
        </w:rPr>
        <w:t xml:space="preserve"> dokonywana jest przez co najmniej dwóch członków KOP w</w:t>
      </w:r>
      <w:r w:rsidR="00FE6961">
        <w:rPr>
          <w:bCs/>
          <w:lang w:eastAsia="en-GB"/>
        </w:rPr>
        <w:t xml:space="preserve"> oparciu o kryteria wyboru projektów zatwierdzone przez KM RPO WSL</w:t>
      </w:r>
      <w:r w:rsidR="00723D31">
        <w:rPr>
          <w:bCs/>
          <w:lang w:eastAsia="en-GB"/>
        </w:rPr>
        <w:t xml:space="preserve"> obowiązujące dla danego konkursu</w:t>
      </w:r>
      <w:r w:rsidR="00FE6961">
        <w:rPr>
          <w:bCs/>
          <w:lang w:eastAsia="en-GB"/>
        </w:rPr>
        <w:t xml:space="preserve">. </w:t>
      </w:r>
    </w:p>
    <w:p w14:paraId="0D7D7536" w14:textId="77777777" w:rsidR="00A34C02" w:rsidRPr="00A34C02" w:rsidRDefault="00A34C02" w:rsidP="00A34C02">
      <w:pPr>
        <w:spacing w:before="120" w:after="120" w:line="360" w:lineRule="auto"/>
        <w:jc w:val="both"/>
      </w:pPr>
      <w:r w:rsidRPr="00A34C02">
        <w:rPr>
          <w:rFonts w:eastAsia="Calibri"/>
          <w:b/>
          <w:lang w:eastAsia="ar-SA"/>
        </w:rPr>
        <w:t>Ocena merytoryczna</w:t>
      </w:r>
      <w:r w:rsidRPr="00A34C02">
        <w:rPr>
          <w:rFonts w:eastAsia="Calibri"/>
          <w:lang w:eastAsia="ar-SA"/>
        </w:rPr>
        <w:t xml:space="preserve"> – </w:t>
      </w:r>
      <w:r w:rsidRPr="00A34C02">
        <w:t>wnioski o dofinansowanie projektu pozytywnie ocenione na etapie oceny formalnej poddawane są ocenie merytorycznej, w oparciu o kryteria wyboru</w:t>
      </w:r>
      <w:r w:rsidRPr="00A34C02">
        <w:rPr>
          <w:lang w:eastAsia="en-GB"/>
        </w:rPr>
        <w:t xml:space="preserve"> zatwierdzone przez KM RPO WSL obowiązując</w:t>
      </w:r>
      <w:r w:rsidR="00421C1C">
        <w:rPr>
          <w:lang w:eastAsia="en-GB"/>
        </w:rPr>
        <w:t>e</w:t>
      </w:r>
      <w:r w:rsidRPr="00A34C02">
        <w:rPr>
          <w:lang w:eastAsia="en-GB"/>
        </w:rPr>
        <w:t xml:space="preserve"> dla danego konkursu.</w:t>
      </w:r>
    </w:p>
    <w:p w14:paraId="21065F34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b/>
          <w:lang w:eastAsia="ar-SA"/>
        </w:rPr>
        <w:t xml:space="preserve">Oś </w:t>
      </w:r>
      <w:r w:rsidR="007702B7">
        <w:rPr>
          <w:b/>
          <w:lang w:eastAsia="ar-SA"/>
        </w:rPr>
        <w:t>P</w:t>
      </w:r>
      <w:r w:rsidRPr="00A34C02">
        <w:rPr>
          <w:b/>
          <w:lang w:eastAsia="ar-SA"/>
        </w:rPr>
        <w:t>riorytetowa</w:t>
      </w:r>
      <w:r w:rsidRPr="00A34C02">
        <w:rPr>
          <w:lang w:eastAsia="ar-SA"/>
        </w:rPr>
        <w:t xml:space="preserve"> </w:t>
      </w:r>
      <w:r w:rsidR="00F111A4" w:rsidRPr="00F111A4">
        <w:rPr>
          <w:b/>
          <w:lang w:eastAsia="ar-SA"/>
        </w:rPr>
        <w:t>-</w:t>
      </w:r>
      <w:r w:rsidRPr="00A34C02">
        <w:rPr>
          <w:lang w:eastAsia="ar-SA"/>
        </w:rPr>
        <w:t xml:space="preserve"> grupa działań, których realizacja służy osiągnięciu celu szczegółowego określonego w RPO WSL 2014-2020. Każda oś priorytetowa określa wskaźniki i</w:t>
      </w:r>
      <w:r w:rsidR="00D34F44">
        <w:rPr>
          <w:lang w:eastAsia="ar-SA"/>
        </w:rPr>
        <w:t> </w:t>
      </w:r>
      <w:r w:rsidRPr="00A34C02">
        <w:rPr>
          <w:lang w:eastAsia="ar-SA"/>
        </w:rPr>
        <w:t xml:space="preserve">odpowiadające im wartości docelowe określone ilościowo lub jakościowo, służące do oceny postępów z wdrażania programu w kierunku osiągania celów jako podstawę monitorowania, ewaluacji i przeglądu wyników. </w:t>
      </w:r>
    </w:p>
    <w:p w14:paraId="0C7F056A" w14:textId="0DB59BC0" w:rsidR="005C3E4C" w:rsidRPr="009F4624" w:rsidRDefault="005C3E4C" w:rsidP="005C3E4C">
      <w:pPr>
        <w:spacing w:before="120" w:after="120" w:line="360" w:lineRule="auto"/>
        <w:jc w:val="both"/>
        <w:rPr>
          <w:lang w:eastAsia="ar-SA"/>
        </w:rPr>
      </w:pPr>
      <w:r w:rsidRPr="0062625F">
        <w:rPr>
          <w:b/>
          <w:lang w:eastAsia="ar-SA"/>
        </w:rPr>
        <w:t>Pakiet aplikacyjny</w:t>
      </w:r>
      <w:r>
        <w:rPr>
          <w:lang w:eastAsia="ar-SA"/>
        </w:rPr>
        <w:t xml:space="preserve"> - </w:t>
      </w:r>
      <w:r w:rsidR="00724888" w:rsidRPr="00D82783">
        <w:t xml:space="preserve">zestaw dokumentów niezbędnych do ogłoszenia i przeprowadzenia konkursu </w:t>
      </w:r>
      <w:r w:rsidR="00724888">
        <w:t>o </w:t>
      </w:r>
      <w:r w:rsidR="00724888" w:rsidRPr="00D82783">
        <w:t>dofinansowanie projektów ze środków RPO WSL 2014-2020 (tj. Ogłoszenie o</w:t>
      </w:r>
      <w:r w:rsidR="0001191D">
        <w:t> </w:t>
      </w:r>
      <w:r w:rsidR="00724888" w:rsidRPr="00D82783">
        <w:t>konkursie i Regulamin konkursu wraz z załącznikami).</w:t>
      </w:r>
    </w:p>
    <w:p w14:paraId="7FFF7DD5" w14:textId="77777777" w:rsidR="00485412" w:rsidRPr="00485412" w:rsidRDefault="00A34C02" w:rsidP="00A34C02">
      <w:pPr>
        <w:spacing w:after="120" w:line="360" w:lineRule="auto"/>
        <w:jc w:val="both"/>
        <w:rPr>
          <w:bCs/>
        </w:rPr>
      </w:pPr>
      <w:r w:rsidRPr="00A34C02">
        <w:rPr>
          <w:rFonts w:eastAsia="Calibri"/>
          <w:b/>
          <w:lang w:eastAsia="ar-SA"/>
        </w:rPr>
        <w:lastRenderedPageBreak/>
        <w:t xml:space="preserve">Pomoc </w:t>
      </w:r>
      <w:r w:rsidR="007702B7">
        <w:rPr>
          <w:rFonts w:eastAsia="Calibri"/>
          <w:b/>
          <w:lang w:eastAsia="ar-SA"/>
        </w:rPr>
        <w:t>T</w:t>
      </w:r>
      <w:r w:rsidRPr="00A34C02">
        <w:rPr>
          <w:rFonts w:eastAsia="Calibri"/>
          <w:b/>
          <w:lang w:eastAsia="ar-SA"/>
        </w:rPr>
        <w:t>echniczna</w:t>
      </w:r>
      <w:r w:rsidRPr="00A34C02">
        <w:rPr>
          <w:rFonts w:eastAsia="Calibri"/>
          <w:lang w:eastAsia="ar-SA"/>
        </w:rPr>
        <w:t xml:space="preserve"> – </w:t>
      </w:r>
      <w:r w:rsidRPr="00A34C02">
        <w:rPr>
          <w:bCs/>
        </w:rPr>
        <w:t>działania z zakresu przygotowania, zarządzania, monitorowania, oceny, informacji, promocji i kontroli działalności programów operacyjnych oraz działania mające na celu zwiększenie zdolności administracyjnych do wdrażania funduszy.</w:t>
      </w:r>
    </w:p>
    <w:p w14:paraId="078B5BC7" w14:textId="77777777" w:rsidR="004C7209" w:rsidRPr="004C7209" w:rsidRDefault="004C7209" w:rsidP="004C7209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Procedura odwoławcza –</w:t>
      </w:r>
      <w:r w:rsidRPr="00A34C02">
        <w:rPr>
          <w:rFonts w:eastAsia="Calibri"/>
          <w:lang w:eastAsia="ar-SA"/>
        </w:rPr>
        <w:t xml:space="preserve"> w przypadku negatywnej oceny projektu wybieranego </w:t>
      </w:r>
      <w:r w:rsidRPr="00A34C02">
        <w:rPr>
          <w:rFonts w:eastAsia="Calibri"/>
          <w:lang w:eastAsia="ar-SA"/>
        </w:rPr>
        <w:br/>
        <w:t xml:space="preserve">w trybie konkursowym, </w:t>
      </w:r>
      <w:r w:rsidR="007702B7">
        <w:rPr>
          <w:rFonts w:eastAsia="Calibri"/>
          <w:lang w:eastAsia="ar-SA"/>
        </w:rPr>
        <w:t>w</w:t>
      </w:r>
      <w:r w:rsidRPr="00A34C02">
        <w:rPr>
          <w:rFonts w:eastAsia="Calibri"/>
          <w:lang w:eastAsia="ar-SA"/>
        </w:rPr>
        <w:t>nioskodawcy przysługuje prawo wniesienia protestu w celu ponownego sprawdzenia złożonego wniosku w zakresie spełniania kryteriów wyboru projektów.</w:t>
      </w:r>
    </w:p>
    <w:p w14:paraId="084C9D77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Program operacyjny</w:t>
      </w:r>
      <w:r w:rsidRPr="00A34C02">
        <w:rPr>
          <w:rFonts w:eastAsia="Calibri"/>
          <w:lang w:eastAsia="ar-SA"/>
        </w:rPr>
        <w:t xml:space="preserve"> – </w:t>
      </w:r>
      <w:r w:rsidR="007702B7" w:rsidRPr="007702B7">
        <w:rPr>
          <w:rFonts w:eastAsia="Calibri"/>
          <w:lang w:eastAsia="ar-SA"/>
        </w:rPr>
        <w:t>program służący realizacji umowy partnerstwa w zakresie polityki spójności w rozumieniu art. 5 pkt 7a lit. a ustawy z dnia 6 grudnia 2006 r. o zasadach prowadzenia polityki rozwoju, uchwalony przez zarząd województwa i przyjęty przez Komisję Europejską, odzwierciedlający cele zawarte we Wspólnych Ramach Strategicznych stanowiących załącznik I do rozporządzenia ogólnego oraz w umowie partnerstwa, które mają być osiągnięte za pomocą funduszy strukturalnych, będący podstawą realizacji działań w nim określonych, stanowiący program, o którym mowa w art. 96 rozporządzenia ogólnego</w:t>
      </w:r>
      <w:r w:rsidRPr="00A34C02">
        <w:rPr>
          <w:rFonts w:eastAsia="Calibri"/>
          <w:lang w:eastAsia="ar-SA"/>
        </w:rPr>
        <w:t>.</w:t>
      </w:r>
    </w:p>
    <w:p w14:paraId="7E418C3C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Projekt</w:t>
      </w:r>
      <w:r w:rsidRPr="00A34C02">
        <w:rPr>
          <w:rFonts w:eastAsia="Calibri"/>
          <w:lang w:eastAsia="ar-SA"/>
        </w:rPr>
        <w:t xml:space="preserve"> – przedsięwzięcie zmierzające do osiągnięcia założonego celu określonego wskaźnikami, z określonym początkiem i końcem realizacji, zgłoszone do objęcia lub objęte współfinansowaniem UE w ramach RPO WSL 2014-2020.</w:t>
      </w:r>
    </w:p>
    <w:p w14:paraId="33ADC7DE" w14:textId="5E6D2B96" w:rsidR="00A34C02" w:rsidRDefault="00A34C02" w:rsidP="00A34C02">
      <w:pPr>
        <w:spacing w:before="120" w:after="120" w:line="360" w:lineRule="auto"/>
        <w:jc w:val="both"/>
      </w:pPr>
      <w:r w:rsidRPr="00A34C02">
        <w:rPr>
          <w:rFonts w:eastAsia="Calibri"/>
          <w:b/>
          <w:lang w:eastAsia="ar-SA"/>
        </w:rPr>
        <w:t>Rozporządzenie ogólne</w:t>
      </w:r>
      <w:r w:rsidRPr="00A34C02">
        <w:rPr>
          <w:rFonts w:eastAsia="Calibri"/>
          <w:lang w:eastAsia="ar-SA"/>
        </w:rPr>
        <w:t xml:space="preserve"> </w:t>
      </w:r>
      <w:r w:rsidRPr="004C7209">
        <w:rPr>
          <w:rFonts w:eastAsia="Calibri"/>
          <w:b/>
          <w:lang w:eastAsia="ar-SA"/>
        </w:rPr>
        <w:t xml:space="preserve">- </w:t>
      </w:r>
      <w:r w:rsidRPr="00A34C02">
        <w:t>rozporządzenie Parlamentu Europejskiego (WE)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</w:t>
      </w:r>
      <w:r w:rsidR="00043F49">
        <w:t> </w:t>
      </w:r>
      <w:r w:rsidRPr="00A34C02">
        <w:t>Rybackiego oraz uchylające rozporządzenie Rady (WE) nr 1083/2006</w:t>
      </w:r>
      <w:r w:rsidR="00E41BA9">
        <w:t xml:space="preserve"> </w:t>
      </w:r>
      <w:r w:rsidR="00E41BA9" w:rsidRPr="00E41BA9">
        <w:t>(Dz. Urz. UE L 347</w:t>
      </w:r>
      <w:r w:rsidR="003D2D1F">
        <w:t>/320</w:t>
      </w:r>
      <w:r w:rsidR="00E41BA9" w:rsidRPr="00E41BA9">
        <w:t xml:space="preserve"> z</w:t>
      </w:r>
      <w:r w:rsidR="00043F49">
        <w:t> </w:t>
      </w:r>
      <w:r w:rsidR="00E41BA9" w:rsidRPr="00E41BA9">
        <w:t>20.12.2013)</w:t>
      </w:r>
      <w:r w:rsidRPr="00A34C02">
        <w:t>.</w:t>
      </w:r>
    </w:p>
    <w:p w14:paraId="2CD9630C" w14:textId="77777777" w:rsidR="004C7209" w:rsidRPr="00A34C02" w:rsidRDefault="004C7209" w:rsidP="004C7209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14581A">
        <w:rPr>
          <w:rFonts w:eastAsia="Calibri"/>
          <w:b/>
          <w:lang w:eastAsia="ar-SA"/>
        </w:rPr>
        <w:t>Sprawozdanie końcowe</w:t>
      </w:r>
      <w:r w:rsidRPr="0014581A">
        <w:rPr>
          <w:rFonts w:eastAsia="Calibri"/>
          <w:lang w:eastAsia="ar-SA"/>
        </w:rPr>
        <w:t xml:space="preserve"> – sprawozdanie sporządzane w roku, który zostanie określony przez KE.</w:t>
      </w:r>
    </w:p>
    <w:p w14:paraId="2AB97D35" w14:textId="77777777" w:rsidR="004C7209" w:rsidRPr="00A34C02" w:rsidRDefault="004C7209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Sprawozdanie roczne</w:t>
      </w:r>
      <w:r w:rsidRPr="00A34C02">
        <w:rPr>
          <w:rFonts w:eastAsia="Calibri"/>
          <w:lang w:eastAsia="ar-SA"/>
        </w:rPr>
        <w:t xml:space="preserve"> – sprawozdanie sporządzane za rok budżetowy w latach 2016-2023.</w:t>
      </w:r>
    </w:p>
    <w:p w14:paraId="2905166C" w14:textId="0977B78D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Sprawozdawczość</w:t>
      </w:r>
      <w:r w:rsidRPr="00A34C02">
        <w:rPr>
          <w:rFonts w:eastAsia="Calibri"/>
          <w:lang w:eastAsia="ar-SA"/>
        </w:rPr>
        <w:t xml:space="preserve"> – obejmuje zbieranie informacji dotyczących realizacji RPO WSL 2014-2020 z uwzględnieniem Priorytetów Inwestycyjnych, </w:t>
      </w:r>
      <w:r w:rsidR="000B41F2">
        <w:rPr>
          <w:rFonts w:eastAsia="Calibri"/>
          <w:lang w:eastAsia="ar-SA"/>
        </w:rPr>
        <w:t>O</w:t>
      </w:r>
      <w:r w:rsidRPr="00A34C02">
        <w:rPr>
          <w:rFonts w:eastAsia="Calibri"/>
          <w:lang w:eastAsia="ar-SA"/>
        </w:rPr>
        <w:t xml:space="preserve">si </w:t>
      </w:r>
      <w:r w:rsidR="000B41F2">
        <w:rPr>
          <w:rFonts w:eastAsia="Calibri"/>
          <w:lang w:eastAsia="ar-SA"/>
        </w:rPr>
        <w:t>P</w:t>
      </w:r>
      <w:r w:rsidRPr="00A34C02">
        <w:rPr>
          <w:rFonts w:eastAsia="Calibri"/>
          <w:lang w:eastAsia="ar-SA"/>
        </w:rPr>
        <w:t xml:space="preserve">riorytetowych i Celów Tematycznych, funduszy oraz kategorii regionów, w postaci danych liczbowych, </w:t>
      </w:r>
      <w:r w:rsidRPr="00A34C02">
        <w:rPr>
          <w:rFonts w:eastAsia="Calibri"/>
          <w:lang w:eastAsia="ar-SA"/>
        </w:rPr>
        <w:br/>
      </w:r>
      <w:r w:rsidRPr="00A34C02">
        <w:rPr>
          <w:rFonts w:eastAsia="Calibri"/>
          <w:lang w:eastAsia="ar-SA"/>
        </w:rPr>
        <w:lastRenderedPageBreak/>
        <w:t>w szczególności wskaźników rzeczowych i finansowych oraz przekazywanie ich odpowiednim instytucjom, w określonym zakresie i trybie dla potrzeb monitorowania realizacji RPO WSL 2014-2020 na każdym etapie jego wdrażania.</w:t>
      </w:r>
    </w:p>
    <w:p w14:paraId="433A019B" w14:textId="77777777" w:rsidR="00381422" w:rsidRDefault="00381422" w:rsidP="00A34C02">
      <w:pPr>
        <w:spacing w:before="120" w:after="120" w:line="360" w:lineRule="auto"/>
        <w:jc w:val="both"/>
        <w:rPr>
          <w:rFonts w:eastAsia="Calibri"/>
          <w:b/>
          <w:lang w:eastAsia="ar-SA"/>
        </w:rPr>
      </w:pPr>
      <w:r w:rsidRPr="001F2E44">
        <w:rPr>
          <w:b/>
          <w:color w:val="000000"/>
        </w:rPr>
        <w:t>Umowa o dofinansowanie</w:t>
      </w:r>
      <w:r w:rsidR="00F111A4" w:rsidRPr="00F111A4">
        <w:rPr>
          <w:b/>
          <w:color w:val="000000"/>
        </w:rPr>
        <w:t xml:space="preserve"> -</w:t>
      </w:r>
      <w:r>
        <w:rPr>
          <w:color w:val="000000"/>
        </w:rPr>
        <w:t xml:space="preserve"> umowa zawarta między </w:t>
      </w:r>
      <w:r w:rsidR="00421C1C">
        <w:rPr>
          <w:color w:val="000000"/>
        </w:rPr>
        <w:t>IZ RPO WSL</w:t>
      </w:r>
      <w:r>
        <w:rPr>
          <w:color w:val="000000"/>
        </w:rPr>
        <w:t>/IP RPO WSL a</w:t>
      </w:r>
      <w:r w:rsidR="00D34F44">
        <w:rPr>
          <w:color w:val="000000"/>
        </w:rPr>
        <w:t> </w:t>
      </w:r>
      <w:r w:rsidR="007702B7">
        <w:rPr>
          <w:color w:val="000000"/>
        </w:rPr>
        <w:t>w</w:t>
      </w:r>
      <w:r>
        <w:rPr>
          <w:color w:val="000000"/>
        </w:rPr>
        <w:t>nioskodawcą, którego projekt został wybrany do dofinansowania, stanowiąca podstawę dofinansowania projektu</w:t>
      </w:r>
      <w:r w:rsidR="00F4752D">
        <w:rPr>
          <w:color w:val="000000"/>
        </w:rPr>
        <w:t>.</w:t>
      </w:r>
    </w:p>
    <w:p w14:paraId="235C5F04" w14:textId="7EA257B2" w:rsidR="00A34C02" w:rsidRDefault="00A34C02" w:rsidP="00A34C02">
      <w:pPr>
        <w:spacing w:before="120" w:after="120" w:line="360" w:lineRule="auto"/>
        <w:jc w:val="both"/>
      </w:pPr>
      <w:r w:rsidRPr="00A34C02">
        <w:rPr>
          <w:rFonts w:eastAsia="Calibri"/>
          <w:b/>
          <w:lang w:eastAsia="ar-SA"/>
        </w:rPr>
        <w:t>Ustawa wdrożeniowa</w:t>
      </w:r>
      <w:r w:rsidRPr="00A34C02">
        <w:rPr>
          <w:rFonts w:eastAsia="Calibri"/>
          <w:lang w:eastAsia="ar-SA"/>
        </w:rPr>
        <w:t xml:space="preserve"> </w:t>
      </w:r>
      <w:r w:rsidR="00F111A4" w:rsidRPr="00F111A4">
        <w:rPr>
          <w:rFonts w:eastAsia="Calibri"/>
          <w:b/>
          <w:lang w:eastAsia="ar-SA"/>
        </w:rPr>
        <w:t>-</w:t>
      </w:r>
      <w:r w:rsidRPr="00A34C02">
        <w:rPr>
          <w:rFonts w:eastAsia="Calibri"/>
          <w:lang w:eastAsia="ar-SA"/>
        </w:rPr>
        <w:t xml:space="preserve"> </w:t>
      </w:r>
      <w:r w:rsidRPr="00A34C02">
        <w:t xml:space="preserve">ustawa z dnia 11 </w:t>
      </w:r>
      <w:r w:rsidR="00A80624">
        <w:t xml:space="preserve">lipca </w:t>
      </w:r>
      <w:r w:rsidRPr="00A34C02">
        <w:t>2014 r. o zasadach realizacji programów</w:t>
      </w:r>
      <w:r w:rsidR="00F47A78">
        <w:t xml:space="preserve"> </w:t>
      </w:r>
      <w:r w:rsidR="00F10752">
        <w:br/>
      </w:r>
      <w:r w:rsidRPr="00A34C02">
        <w:t>w zakresie polityki spójności finansowanych w perspektywie finansowej 2014-2020 (</w:t>
      </w:r>
      <w:proofErr w:type="spellStart"/>
      <w:r w:rsidR="00E87D5A">
        <w:t>t.j</w:t>
      </w:r>
      <w:proofErr w:type="spellEnd"/>
      <w:r w:rsidR="00E87D5A">
        <w:t xml:space="preserve">. </w:t>
      </w:r>
      <w:r w:rsidRPr="00A34C02">
        <w:t xml:space="preserve">Dz. U. z </w:t>
      </w:r>
      <w:r w:rsidR="00E87D5A">
        <w:t>2020</w:t>
      </w:r>
      <w:r w:rsidRPr="00A34C02">
        <w:t xml:space="preserve"> r., poz. </w:t>
      </w:r>
      <w:r w:rsidR="00E87D5A">
        <w:t>818</w:t>
      </w:r>
      <w:r w:rsidRPr="00A34C02">
        <w:t>).</w:t>
      </w:r>
    </w:p>
    <w:p w14:paraId="29B5EFC6" w14:textId="77777777" w:rsidR="000D74E6" w:rsidRPr="000D74E6" w:rsidRDefault="000D74E6" w:rsidP="00A34C02">
      <w:pPr>
        <w:spacing w:before="120" w:after="120" w:line="360" w:lineRule="auto"/>
        <w:jc w:val="both"/>
      </w:pPr>
      <w:r w:rsidRPr="000D74E6">
        <w:rPr>
          <w:rFonts w:eastAsia="Calibri"/>
          <w:b/>
          <w:lang w:eastAsia="ar-SA"/>
        </w:rPr>
        <w:t>Warunki formalne</w:t>
      </w:r>
      <w:r w:rsidRPr="000D74E6">
        <w:t xml:space="preserve"> - warunki odnoszące się do kompletności, formy oraz terminu złożenia wniosku o dofinansowanie projektu, których weryfikacja odbywa się przez stwierdzenie spełniania albo niespełniania danego warunku.</w:t>
      </w:r>
    </w:p>
    <w:p w14:paraId="43BC582B" w14:textId="77777777" w:rsidR="00A34C02" w:rsidRPr="00A34C02" w:rsidRDefault="00A34C02" w:rsidP="00A34C02">
      <w:pPr>
        <w:spacing w:before="120" w:after="120" w:line="360" w:lineRule="auto"/>
        <w:jc w:val="both"/>
        <w:rPr>
          <w:rFonts w:eastAsia="Calibri"/>
          <w:lang w:eastAsia="ar-SA"/>
        </w:rPr>
      </w:pPr>
      <w:r w:rsidRPr="00A34C02">
        <w:rPr>
          <w:rFonts w:eastAsia="Calibri"/>
          <w:b/>
          <w:lang w:eastAsia="ar-SA"/>
        </w:rPr>
        <w:t>Wniosek o dofinansowanie projektu</w:t>
      </w:r>
      <w:r w:rsidRPr="00A34C02">
        <w:rPr>
          <w:rFonts w:eastAsia="Calibri"/>
          <w:lang w:eastAsia="ar-SA"/>
        </w:rPr>
        <w:t xml:space="preserve"> – dokument, w którym zawarty jest opis projektu i na podstawie którego dokonuje się oceny spełniania kryteriów wyboru projektów przez ten projekt.</w:t>
      </w:r>
    </w:p>
    <w:p w14:paraId="2B8F5046" w14:textId="5856E26E" w:rsidR="00F47A78" w:rsidRPr="00F47A78" w:rsidRDefault="00A34C02" w:rsidP="00A34C02">
      <w:pPr>
        <w:spacing w:before="120" w:after="120" w:line="360" w:lineRule="auto"/>
        <w:jc w:val="both"/>
      </w:pPr>
      <w:r w:rsidRPr="00F47A78">
        <w:rPr>
          <w:rFonts w:eastAsia="Calibri"/>
          <w:b/>
          <w:lang w:eastAsia="ar-SA"/>
        </w:rPr>
        <w:t xml:space="preserve">Wniosek o płatność </w:t>
      </w:r>
      <w:r w:rsidRPr="00F47A78">
        <w:rPr>
          <w:rFonts w:eastAsia="Calibri"/>
          <w:lang w:eastAsia="ar-SA"/>
        </w:rPr>
        <w:t xml:space="preserve">– </w:t>
      </w:r>
      <w:r w:rsidRPr="00F47A78">
        <w:t xml:space="preserve">należy przez to rozumieć, określony przez </w:t>
      </w:r>
      <w:r w:rsidR="00E50AD0">
        <w:t>IZ</w:t>
      </w:r>
      <w:r w:rsidRPr="00F47A78">
        <w:t xml:space="preserve"> RPO WSL</w:t>
      </w:r>
      <w:r w:rsidR="007715C0" w:rsidRPr="00F47A78">
        <w:t>/IP RPO WSL</w:t>
      </w:r>
      <w:r w:rsidRPr="00F47A78">
        <w:t xml:space="preserve">, standardowy formularz wniosku </w:t>
      </w:r>
      <w:r w:rsidR="009B612C">
        <w:t>b</w:t>
      </w:r>
      <w:r w:rsidRPr="00F47A78">
        <w:t>eneficjenta Pomocy Technicznej</w:t>
      </w:r>
      <w:r w:rsidR="00F47A78" w:rsidRPr="00F47A78">
        <w:rPr>
          <w:rStyle w:val="Odwoaniedokomentarza"/>
          <w:sz w:val="24"/>
          <w:szCs w:val="24"/>
        </w:rPr>
        <w:t>/</w:t>
      </w:r>
      <w:r w:rsidR="009B612C">
        <w:rPr>
          <w:rStyle w:val="Odwoaniedokomentarza"/>
          <w:sz w:val="24"/>
          <w:szCs w:val="24"/>
        </w:rPr>
        <w:t>b</w:t>
      </w:r>
      <w:r w:rsidR="00F47A78" w:rsidRPr="00F47A78">
        <w:rPr>
          <w:rStyle w:val="Odwoaniedokomentarza"/>
          <w:sz w:val="24"/>
          <w:szCs w:val="24"/>
        </w:rPr>
        <w:t xml:space="preserve">eneficjenta </w:t>
      </w:r>
      <w:r w:rsidRPr="00F47A78">
        <w:t>o</w:t>
      </w:r>
      <w:r w:rsidR="00D34F44">
        <w:t> </w:t>
      </w:r>
      <w:r w:rsidRPr="00F47A78">
        <w:t>płatność wraz z załącznikami, który służy rozliczeniu Planu Działań Pomocy Technicznej</w:t>
      </w:r>
      <w:r w:rsidR="00F47A78" w:rsidRPr="00F47A78">
        <w:t>/</w:t>
      </w:r>
      <w:r w:rsidR="009B612C">
        <w:t xml:space="preserve"> p</w:t>
      </w:r>
      <w:r w:rsidR="00F47A78" w:rsidRPr="00F47A78">
        <w:t>rojektu</w:t>
      </w:r>
      <w:r w:rsidR="00F47A78">
        <w:t>.</w:t>
      </w:r>
    </w:p>
    <w:p w14:paraId="3407616D" w14:textId="1D398BE2" w:rsidR="00A34C02" w:rsidRPr="00A34C02" w:rsidRDefault="00A34C02" w:rsidP="6C35D8EB">
      <w:pPr>
        <w:spacing w:before="120" w:after="120" w:line="360" w:lineRule="auto"/>
        <w:jc w:val="both"/>
        <w:rPr>
          <w:rFonts w:eastAsia="Calibri"/>
          <w:lang w:eastAsia="ar-SA"/>
        </w:rPr>
      </w:pPr>
      <w:r w:rsidRPr="6C35D8EB">
        <w:rPr>
          <w:rFonts w:eastAsia="Calibri"/>
          <w:b/>
          <w:bCs/>
          <w:lang w:eastAsia="ar-SA"/>
        </w:rPr>
        <w:t>Współfinansowanie krajowe z budżetu państwa</w:t>
      </w:r>
      <w:r w:rsidRPr="6C35D8EB">
        <w:rPr>
          <w:rFonts w:eastAsia="Calibri"/>
          <w:lang w:eastAsia="ar-SA"/>
        </w:rPr>
        <w:t xml:space="preserve"> – środki budżetu państwa niepochodzące </w:t>
      </w:r>
      <w:r>
        <w:br/>
      </w:r>
      <w:r w:rsidRPr="6C35D8EB">
        <w:rPr>
          <w:rFonts w:eastAsia="Calibri"/>
          <w:lang w:eastAsia="ar-SA"/>
        </w:rPr>
        <w:t xml:space="preserve">z budżetu środków europejskich, o których mowa w art. 117 ustawy </w:t>
      </w:r>
      <w:r w:rsidR="003128A1" w:rsidRPr="6C35D8EB">
        <w:rPr>
          <w:rFonts w:eastAsia="Calibri"/>
          <w:lang w:eastAsia="ar-SA"/>
        </w:rPr>
        <w:t xml:space="preserve">z dnia 27 sierpnia 2009 r. </w:t>
      </w:r>
      <w:r w:rsidRPr="6C35D8EB">
        <w:rPr>
          <w:rFonts w:eastAsia="Calibri"/>
          <w:lang w:eastAsia="ar-SA"/>
        </w:rPr>
        <w:t>o finansach publicznych</w:t>
      </w:r>
      <w:r w:rsidR="00D34F44" w:rsidRPr="6C35D8EB">
        <w:rPr>
          <w:rFonts w:eastAsia="Calibri"/>
          <w:lang w:eastAsia="ar-SA"/>
        </w:rPr>
        <w:t xml:space="preserve"> (</w:t>
      </w:r>
      <w:proofErr w:type="spellStart"/>
      <w:r w:rsidR="00D34F44" w:rsidRPr="6C35D8EB">
        <w:rPr>
          <w:rFonts w:eastAsia="Calibri"/>
          <w:lang w:eastAsia="ar-SA"/>
        </w:rPr>
        <w:t>t</w:t>
      </w:r>
      <w:r w:rsidR="002450A5" w:rsidRPr="6C35D8EB">
        <w:rPr>
          <w:rFonts w:eastAsia="Calibri"/>
          <w:lang w:eastAsia="ar-SA"/>
        </w:rPr>
        <w:t>.</w:t>
      </w:r>
      <w:r w:rsidR="003128A1" w:rsidRPr="6C35D8EB">
        <w:rPr>
          <w:rFonts w:eastAsia="Calibri"/>
          <w:lang w:eastAsia="ar-SA"/>
        </w:rPr>
        <w:t>j</w:t>
      </w:r>
      <w:proofErr w:type="spellEnd"/>
      <w:r w:rsidR="003128A1" w:rsidRPr="6C35D8EB">
        <w:rPr>
          <w:rFonts w:eastAsia="Calibri"/>
          <w:lang w:eastAsia="ar-SA"/>
        </w:rPr>
        <w:t xml:space="preserve">. Dz. U. z </w:t>
      </w:r>
      <w:r w:rsidR="003579D5" w:rsidRPr="6C35D8EB">
        <w:rPr>
          <w:rFonts w:eastAsia="Calibri"/>
          <w:lang w:eastAsia="ar-SA"/>
        </w:rPr>
        <w:t>2021</w:t>
      </w:r>
      <w:r w:rsidR="003128A1" w:rsidRPr="6C35D8EB">
        <w:rPr>
          <w:rFonts w:eastAsia="Calibri"/>
          <w:lang w:eastAsia="ar-SA"/>
        </w:rPr>
        <w:t xml:space="preserve"> r. poz. </w:t>
      </w:r>
      <w:r w:rsidR="003579D5" w:rsidRPr="6C35D8EB">
        <w:rPr>
          <w:rFonts w:eastAsia="Calibri"/>
          <w:lang w:eastAsia="ar-SA"/>
        </w:rPr>
        <w:t>305</w:t>
      </w:r>
      <w:r w:rsidR="003128A1" w:rsidRPr="6C35D8EB">
        <w:rPr>
          <w:rFonts w:eastAsia="Calibri"/>
          <w:lang w:eastAsia="ar-SA"/>
        </w:rPr>
        <w:t>)</w:t>
      </w:r>
      <w:r w:rsidRPr="6C35D8EB">
        <w:rPr>
          <w:rFonts w:eastAsia="Calibri"/>
          <w:lang w:eastAsia="ar-SA"/>
        </w:rPr>
        <w:t xml:space="preserve">, wypłacane na rzecz </w:t>
      </w:r>
      <w:r w:rsidR="6E6B12C8" w:rsidRPr="6C35D8EB">
        <w:rPr>
          <w:rFonts w:eastAsia="Calibri"/>
          <w:lang w:eastAsia="ar-SA"/>
        </w:rPr>
        <w:t>b</w:t>
      </w:r>
      <w:r w:rsidRPr="6C35D8EB">
        <w:rPr>
          <w:rFonts w:eastAsia="Calibri"/>
          <w:lang w:eastAsia="ar-SA"/>
        </w:rPr>
        <w:t>eneficjenta albo wydatkowane przez państwową jednostkę budżetową.</w:t>
      </w:r>
    </w:p>
    <w:p w14:paraId="1A315DD4" w14:textId="43B81FDD" w:rsidR="00152C9F" w:rsidRDefault="00A34C02" w:rsidP="00BB0B0B">
      <w:pPr>
        <w:spacing w:before="120" w:after="120" w:line="360" w:lineRule="auto"/>
        <w:jc w:val="both"/>
        <w:rPr>
          <w:rFonts w:eastAsia="Calibri"/>
          <w:lang w:eastAsia="ar-SA"/>
        </w:rPr>
      </w:pPr>
      <w:r w:rsidRPr="6C35D8EB">
        <w:rPr>
          <w:rFonts w:eastAsia="Calibri"/>
          <w:b/>
          <w:bCs/>
          <w:lang w:eastAsia="ar-SA"/>
        </w:rPr>
        <w:t>Współfinansowanie UE</w:t>
      </w:r>
      <w:r w:rsidRPr="6C35D8EB">
        <w:rPr>
          <w:rFonts w:eastAsia="Calibri"/>
          <w:lang w:eastAsia="ar-SA"/>
        </w:rPr>
        <w:t xml:space="preserve"> – środki pochodzące z budżetu środków europejskich, o których mowa w art. 117 ust. 1 ustawy o finansach publicznych, oraz podlegające refundacji przez Komisję Europejską środki budżetu państwa przeznaczone na realizację projektów pomocy technicznej, wypłacane na rzecz </w:t>
      </w:r>
      <w:r w:rsidR="4DE6C473" w:rsidRPr="6C35D8EB">
        <w:rPr>
          <w:rFonts w:eastAsia="Calibri"/>
          <w:lang w:eastAsia="ar-SA"/>
        </w:rPr>
        <w:t>b</w:t>
      </w:r>
      <w:r w:rsidRPr="6C35D8EB">
        <w:rPr>
          <w:rFonts w:eastAsia="Calibri"/>
          <w:lang w:eastAsia="ar-SA"/>
        </w:rPr>
        <w:t>eneficjenta albo wydatkowane przez państwową jednost</w:t>
      </w:r>
      <w:r w:rsidR="00BB0B0B" w:rsidRPr="6C35D8EB">
        <w:rPr>
          <w:rFonts w:eastAsia="Calibri"/>
          <w:lang w:eastAsia="ar-SA"/>
        </w:rPr>
        <w:t>kę budżetową w ramach projektu.</w:t>
      </w:r>
    </w:p>
    <w:p w14:paraId="72E94F93" w14:textId="09AB350F" w:rsidR="004C7209" w:rsidRDefault="004C7209" w:rsidP="00BB0B0B">
      <w:pPr>
        <w:spacing w:before="120" w:after="120" w:line="360" w:lineRule="auto"/>
        <w:jc w:val="both"/>
        <w:rPr>
          <w:rFonts w:eastAsia="Calibri"/>
          <w:lang w:eastAsia="ar-SA"/>
        </w:rPr>
      </w:pPr>
      <w:r>
        <w:rPr>
          <w:rFonts w:eastAsia="Calibri"/>
          <w:b/>
          <w:lang w:eastAsia="ar-SA"/>
        </w:rPr>
        <w:t>Wydatek kwalifikowany –</w:t>
      </w:r>
      <w:r>
        <w:rPr>
          <w:rFonts w:eastAsia="Calibri"/>
          <w:lang w:eastAsia="ar-SA"/>
        </w:rPr>
        <w:t xml:space="preserve"> </w:t>
      </w:r>
      <w:r w:rsidR="00132022">
        <w:rPr>
          <w:rFonts w:eastAsia="Calibri"/>
          <w:lang w:eastAsia="ar-SA"/>
        </w:rPr>
        <w:t>koszt lub wydatek poniesiony w związku z realizacją projektu, który kwalifikuje się do refundacji zgodnie z umową o dofinansowanie</w:t>
      </w:r>
      <w:r w:rsidR="00BA0658">
        <w:rPr>
          <w:rFonts w:eastAsia="Calibri"/>
          <w:lang w:eastAsia="ar-SA"/>
        </w:rPr>
        <w:t>/decyzją o</w:t>
      </w:r>
      <w:r w:rsidR="003D2D1F">
        <w:rPr>
          <w:rFonts w:eastAsia="Calibri"/>
          <w:lang w:eastAsia="ar-SA"/>
        </w:rPr>
        <w:t> </w:t>
      </w:r>
      <w:r w:rsidR="00BA0658">
        <w:rPr>
          <w:rFonts w:eastAsia="Calibri"/>
          <w:lang w:eastAsia="ar-SA"/>
        </w:rPr>
        <w:t>dofinansowaniu</w:t>
      </w:r>
      <w:r w:rsidR="003579D5">
        <w:rPr>
          <w:rFonts w:eastAsia="Calibri"/>
          <w:lang w:eastAsia="ar-SA"/>
        </w:rPr>
        <w:t>.</w:t>
      </w:r>
    </w:p>
    <w:p w14:paraId="7B9EB821" w14:textId="081F36C7" w:rsidR="004C7209" w:rsidRDefault="004C7209" w:rsidP="00BB0B0B">
      <w:pPr>
        <w:spacing w:before="120" w:after="120" w:line="360" w:lineRule="auto"/>
        <w:jc w:val="both"/>
        <w:rPr>
          <w:rFonts w:eastAsia="Calibri"/>
          <w:lang w:eastAsia="ar-SA"/>
        </w:rPr>
      </w:pPr>
      <w:r>
        <w:rPr>
          <w:rFonts w:eastAsia="Calibri"/>
          <w:b/>
          <w:lang w:eastAsia="ar-SA"/>
        </w:rPr>
        <w:lastRenderedPageBreak/>
        <w:t xml:space="preserve">Wydatki ogółem </w:t>
      </w:r>
      <w:r w:rsidR="00ED290A">
        <w:rPr>
          <w:rFonts w:eastAsia="Calibri"/>
          <w:b/>
          <w:lang w:eastAsia="ar-SA"/>
        </w:rPr>
        <w:t>–</w:t>
      </w:r>
      <w:r>
        <w:rPr>
          <w:rFonts w:eastAsia="Calibri"/>
          <w:lang w:eastAsia="ar-SA"/>
        </w:rPr>
        <w:t xml:space="preserve"> </w:t>
      </w:r>
      <w:r w:rsidR="00ED290A">
        <w:rPr>
          <w:rFonts w:eastAsia="Calibri"/>
          <w:lang w:eastAsia="ar-SA"/>
        </w:rPr>
        <w:t>całkowite koszty i/lub wydatki (kwalif</w:t>
      </w:r>
      <w:r w:rsidR="00E40BAE">
        <w:rPr>
          <w:rFonts w:eastAsia="Calibri"/>
          <w:lang w:eastAsia="ar-SA"/>
        </w:rPr>
        <w:t>i</w:t>
      </w:r>
      <w:r w:rsidR="00ED290A">
        <w:rPr>
          <w:rFonts w:eastAsia="Calibri"/>
          <w:lang w:eastAsia="ar-SA"/>
        </w:rPr>
        <w:t xml:space="preserve">kowane oraz niekwalifikowane) poniesione przez </w:t>
      </w:r>
      <w:r w:rsidR="009B612C">
        <w:rPr>
          <w:rFonts w:eastAsia="Calibri"/>
          <w:lang w:eastAsia="ar-SA"/>
        </w:rPr>
        <w:t>b</w:t>
      </w:r>
      <w:r w:rsidR="00ED290A">
        <w:rPr>
          <w:rFonts w:eastAsia="Calibri"/>
          <w:lang w:eastAsia="ar-SA"/>
        </w:rPr>
        <w:t>eneficjenta w związku z realizacją projektu objętego zapisami umowy o</w:t>
      </w:r>
      <w:r w:rsidR="00D34F44">
        <w:rPr>
          <w:rFonts w:eastAsia="Calibri"/>
          <w:lang w:eastAsia="ar-SA"/>
        </w:rPr>
        <w:t> </w:t>
      </w:r>
      <w:r w:rsidR="00ED290A">
        <w:rPr>
          <w:rFonts w:eastAsia="Calibri"/>
          <w:lang w:eastAsia="ar-SA"/>
        </w:rPr>
        <w:t>dofinansowanie</w:t>
      </w:r>
      <w:r w:rsidR="00BA0658">
        <w:rPr>
          <w:rFonts w:eastAsia="Calibri"/>
          <w:lang w:eastAsia="ar-SA"/>
        </w:rPr>
        <w:t>/decyzji o dofi</w:t>
      </w:r>
      <w:r w:rsidR="0013275C">
        <w:rPr>
          <w:rFonts w:eastAsia="Calibri"/>
          <w:lang w:eastAsia="ar-SA"/>
        </w:rPr>
        <w:t>n</w:t>
      </w:r>
      <w:r w:rsidR="00BA0658">
        <w:rPr>
          <w:rFonts w:eastAsia="Calibri"/>
          <w:lang w:eastAsia="ar-SA"/>
        </w:rPr>
        <w:t>ansowaniu</w:t>
      </w:r>
      <w:r w:rsidR="00ED290A">
        <w:rPr>
          <w:rFonts w:eastAsia="Calibri"/>
          <w:lang w:eastAsia="ar-SA"/>
        </w:rPr>
        <w:t>.</w:t>
      </w:r>
    </w:p>
    <w:p w14:paraId="130AC267" w14:textId="77777777" w:rsidR="001D3C26" w:rsidRPr="000B1C34" w:rsidRDefault="00075172" w:rsidP="000B1C34">
      <w:pPr>
        <w:pStyle w:val="Nagwek1"/>
        <w:rPr>
          <w:szCs w:val="24"/>
        </w:rPr>
      </w:pPr>
      <w:bookmarkStart w:id="4" w:name="_Toc421692407"/>
      <w:bookmarkStart w:id="5" w:name="_Toc494876852"/>
      <w:r w:rsidRPr="000B1C34">
        <w:rPr>
          <w:rFonts w:eastAsia="Calibri"/>
          <w:noProof/>
          <w:szCs w:val="24"/>
          <w:lang w:eastAsia="ar-SA"/>
        </w:rPr>
        <w:t>III.</w:t>
      </w:r>
      <w:r w:rsidR="000B1C34" w:rsidRPr="000B1C34">
        <w:rPr>
          <w:rFonts w:eastAsia="Calibri"/>
          <w:noProof/>
          <w:szCs w:val="24"/>
          <w:lang w:eastAsia="ar-SA"/>
        </w:rPr>
        <w:t xml:space="preserve"> </w:t>
      </w:r>
      <w:r w:rsidR="001D3C26" w:rsidRPr="000B1C34">
        <w:rPr>
          <w:rFonts w:eastAsia="Calibri"/>
          <w:noProof/>
          <w:szCs w:val="24"/>
          <w:lang w:eastAsia="ar-SA"/>
        </w:rPr>
        <w:t>Krótki opis RPO WSL 2014-2020</w:t>
      </w:r>
      <w:bookmarkEnd w:id="4"/>
      <w:bookmarkEnd w:id="5"/>
    </w:p>
    <w:p w14:paraId="1ED09900" w14:textId="77777777" w:rsidR="001D3C26" w:rsidRPr="00A42548" w:rsidRDefault="001D3C26" w:rsidP="001D3C26">
      <w:pPr>
        <w:rPr>
          <w:b/>
        </w:rPr>
      </w:pPr>
    </w:p>
    <w:p w14:paraId="438A5597" w14:textId="77777777" w:rsidR="001D3C26" w:rsidRPr="00A42548" w:rsidRDefault="001D3C26" w:rsidP="001D3C26">
      <w:pPr>
        <w:spacing w:after="160" w:line="360" w:lineRule="auto"/>
        <w:jc w:val="both"/>
        <w:rPr>
          <w:rFonts w:eastAsia="Calibri"/>
          <w:spacing w:val="4"/>
          <w:lang w:eastAsia="en-US"/>
        </w:rPr>
      </w:pPr>
      <w:r w:rsidRPr="00A42548">
        <w:rPr>
          <w:rFonts w:eastAsia="Calibri"/>
          <w:spacing w:val="4"/>
          <w:lang w:eastAsia="en-US"/>
        </w:rPr>
        <w:t xml:space="preserve">Regionalny Program Operacyjny Województwa Śląskiego na lata 2014-2020 (RPO WSL 2014-2020) został przygotowany na podstawie rozporządzenia </w:t>
      </w:r>
      <w:r w:rsidR="00324A65">
        <w:rPr>
          <w:rFonts w:eastAsia="Calibri"/>
          <w:spacing w:val="4"/>
          <w:lang w:eastAsia="en-US"/>
        </w:rPr>
        <w:t xml:space="preserve">ogólnego, </w:t>
      </w:r>
      <w:r w:rsidRPr="00A42548">
        <w:rPr>
          <w:rFonts w:eastAsia="Calibri"/>
          <w:spacing w:val="4"/>
          <w:lang w:eastAsia="en-US"/>
        </w:rPr>
        <w:t xml:space="preserve">rozporządzenia Parlamentu Europejskiego i Rady (UE) nr 1301/2013 z dnia 17 grudnia 2013 r. </w:t>
      </w:r>
      <w:r w:rsidRPr="00A42548">
        <w:rPr>
          <w:rFonts w:eastAsia="Calibri"/>
          <w:lang w:eastAsia="en-US"/>
        </w:rPr>
        <w:t xml:space="preserve">w sprawie Europejskiego Funduszu Rozwoju Regionalnego i przepisów szczególnych dotyczących celu "Inwestycje na rzecz wzrostu i zatrudnienia" oraz w sprawie uchylenia rozporządzenia (WE) nr 1080/2006 oraz </w:t>
      </w:r>
      <w:r w:rsidRPr="00A42548">
        <w:rPr>
          <w:rFonts w:eastAsia="Calibri"/>
          <w:spacing w:val="4"/>
          <w:lang w:eastAsia="en-US"/>
        </w:rPr>
        <w:t xml:space="preserve">rozporządzenia Parlamentu Europejskiego i Rady (UE) nr </w:t>
      </w:r>
      <w:r w:rsidRPr="00A42548">
        <w:rPr>
          <w:rFonts w:eastAsia="Calibri"/>
          <w:lang w:eastAsia="en-US"/>
        </w:rPr>
        <w:t>130</w:t>
      </w:r>
      <w:r w:rsidR="005935C0">
        <w:rPr>
          <w:rFonts w:eastAsia="Calibri"/>
          <w:lang w:eastAsia="en-US"/>
        </w:rPr>
        <w:t>3</w:t>
      </w:r>
      <w:r w:rsidRPr="00A42548">
        <w:rPr>
          <w:rFonts w:eastAsia="Calibri"/>
          <w:lang w:eastAsia="en-US"/>
        </w:rPr>
        <w:t xml:space="preserve">/2013 </w:t>
      </w:r>
      <w:r w:rsidRPr="00A42548">
        <w:rPr>
          <w:rFonts w:eastAsia="Calibri"/>
          <w:lang w:eastAsia="en-US"/>
        </w:rPr>
        <w:br/>
        <w:t>z dnia 17 grudnia 2013 r. w sprawie Europejskiego Funduszu Społecznego i uchylające rozporządzenie Rady (WE) nr 1081/2006</w:t>
      </w:r>
      <w:r w:rsidR="00F4752D">
        <w:rPr>
          <w:rFonts w:eastAsia="Calibri"/>
          <w:lang w:eastAsia="en-US"/>
        </w:rPr>
        <w:t>,</w:t>
      </w:r>
      <w:r w:rsidRPr="00A42548">
        <w:rPr>
          <w:rFonts w:eastAsia="Calibri"/>
          <w:lang w:eastAsia="en-US"/>
        </w:rPr>
        <w:t xml:space="preserve"> a także na podstawie ustawy </w:t>
      </w:r>
      <w:r w:rsidR="00BB0B0B">
        <w:rPr>
          <w:rFonts w:eastAsia="Calibri"/>
          <w:spacing w:val="4"/>
          <w:lang w:eastAsia="en-US"/>
        </w:rPr>
        <w:t>wdrożeniow</w:t>
      </w:r>
      <w:r w:rsidR="00324A65">
        <w:rPr>
          <w:rFonts w:eastAsia="Calibri"/>
          <w:spacing w:val="4"/>
          <w:lang w:eastAsia="en-US"/>
        </w:rPr>
        <w:t>ej</w:t>
      </w:r>
      <w:r w:rsidRPr="00A42548">
        <w:rPr>
          <w:rFonts w:eastAsia="Calibri"/>
          <w:spacing w:val="4"/>
          <w:lang w:eastAsia="en-US"/>
        </w:rPr>
        <w:t>.</w:t>
      </w:r>
    </w:p>
    <w:p w14:paraId="2D024B5D" w14:textId="77777777" w:rsidR="001D3C26" w:rsidRPr="00A42548" w:rsidRDefault="001D3C26" w:rsidP="001D3C26">
      <w:pPr>
        <w:spacing w:after="160" w:line="360" w:lineRule="auto"/>
        <w:jc w:val="both"/>
        <w:rPr>
          <w:rFonts w:eastAsia="Calibri"/>
          <w:lang w:eastAsia="en-US"/>
        </w:rPr>
      </w:pPr>
      <w:r w:rsidRPr="00A42548">
        <w:rPr>
          <w:rFonts w:eastAsia="Calibri"/>
          <w:lang w:eastAsia="en-US"/>
        </w:rPr>
        <w:t>RPO WSL 2014-2020 jest jednym z 16 programów operacyjnych zarządzanych i wdrażanych na poziomie regionalnym</w:t>
      </w:r>
      <w:r w:rsidR="00324A65">
        <w:rPr>
          <w:rFonts w:eastAsia="Calibri"/>
          <w:lang w:eastAsia="en-US"/>
        </w:rPr>
        <w:t xml:space="preserve"> i</w:t>
      </w:r>
      <w:r w:rsidRPr="00A42548">
        <w:rPr>
          <w:rFonts w:eastAsia="Calibri"/>
          <w:lang w:eastAsia="en-US"/>
        </w:rPr>
        <w:t xml:space="preserve"> jest jednym z instrumentów realizacji Umowy Partnerstwa, która jest dokumentem określającym strategię interwencji funduszy europejskich w ramach trzech polityk unijny</w:t>
      </w:r>
      <w:r w:rsidR="00F618AB">
        <w:rPr>
          <w:rFonts w:eastAsia="Calibri"/>
          <w:lang w:eastAsia="en-US"/>
        </w:rPr>
        <w:t xml:space="preserve">ch w Polsce w latach 2014-2020. </w:t>
      </w:r>
      <w:r w:rsidRPr="00A42548">
        <w:rPr>
          <w:rFonts w:eastAsia="Calibri"/>
          <w:lang w:eastAsia="en-US"/>
        </w:rPr>
        <w:t>RPO WSL 2014-2020 został zaakceptowany przez Komisję Europejską w dniu 18 grudnia 2014 roku.</w:t>
      </w:r>
      <w:r w:rsidRPr="00A42548">
        <w:rPr>
          <w:rFonts w:eastAsia="Calibri"/>
          <w:vertAlign w:val="superscript"/>
          <w:lang w:eastAsia="en-US"/>
        </w:rPr>
        <w:footnoteReference w:id="1"/>
      </w:r>
    </w:p>
    <w:p w14:paraId="4C11E987" w14:textId="77777777" w:rsidR="001D3C26" w:rsidRPr="00714877" w:rsidRDefault="001D3C26" w:rsidP="00714877">
      <w:pPr>
        <w:spacing w:after="120" w:line="360" w:lineRule="auto"/>
        <w:jc w:val="both"/>
        <w:rPr>
          <w:rFonts w:eastAsia="Calibri"/>
          <w:spacing w:val="4"/>
          <w:lang w:eastAsia="en-US"/>
        </w:rPr>
      </w:pPr>
      <w:r w:rsidRPr="00A42548">
        <w:rPr>
          <w:rFonts w:eastAsia="Calibri"/>
          <w:spacing w:val="4"/>
          <w:lang w:eastAsia="en-US"/>
        </w:rPr>
        <w:t xml:space="preserve">W ramach RPO WSL 2014-2020 przewiduje się dwanaście merytorycznych </w:t>
      </w:r>
      <w:r w:rsidR="009B612C">
        <w:rPr>
          <w:rFonts w:eastAsia="Calibri"/>
          <w:spacing w:val="4"/>
          <w:lang w:eastAsia="en-US"/>
        </w:rPr>
        <w:t>O</w:t>
      </w:r>
      <w:r w:rsidRPr="00A42548">
        <w:rPr>
          <w:rFonts w:eastAsia="Calibri"/>
          <w:spacing w:val="4"/>
          <w:lang w:eastAsia="en-US"/>
        </w:rPr>
        <w:t xml:space="preserve">si </w:t>
      </w:r>
      <w:r w:rsidR="009B612C">
        <w:rPr>
          <w:rFonts w:eastAsia="Calibri"/>
          <w:spacing w:val="4"/>
          <w:lang w:eastAsia="en-US"/>
        </w:rPr>
        <w:t>P</w:t>
      </w:r>
      <w:r w:rsidRPr="00A42548">
        <w:rPr>
          <w:rFonts w:eastAsia="Calibri"/>
          <w:spacing w:val="4"/>
          <w:lang w:eastAsia="en-US"/>
        </w:rPr>
        <w:t>riorytetowych (finansowanych z EF</w:t>
      </w:r>
      <w:r>
        <w:rPr>
          <w:rFonts w:eastAsia="Calibri"/>
          <w:spacing w:val="4"/>
          <w:lang w:eastAsia="en-US"/>
        </w:rPr>
        <w:t>RR</w:t>
      </w:r>
      <w:r w:rsidRPr="00A42548">
        <w:rPr>
          <w:rFonts w:eastAsia="Calibri"/>
          <w:spacing w:val="4"/>
          <w:lang w:eastAsia="en-US"/>
        </w:rPr>
        <w:t xml:space="preserve"> i E</w:t>
      </w:r>
      <w:r>
        <w:rPr>
          <w:rFonts w:eastAsia="Calibri"/>
          <w:spacing w:val="4"/>
          <w:lang w:eastAsia="en-US"/>
        </w:rPr>
        <w:t>FS</w:t>
      </w:r>
      <w:r w:rsidRPr="00A42548">
        <w:rPr>
          <w:rFonts w:eastAsia="Calibri"/>
          <w:spacing w:val="4"/>
          <w:lang w:eastAsia="en-US"/>
        </w:rPr>
        <w:t xml:space="preserve">) oraz jedną </w:t>
      </w:r>
      <w:r w:rsidR="009B612C">
        <w:rPr>
          <w:rFonts w:eastAsia="Calibri"/>
          <w:spacing w:val="4"/>
          <w:lang w:eastAsia="en-US"/>
        </w:rPr>
        <w:t>O</w:t>
      </w:r>
      <w:r w:rsidRPr="00A42548">
        <w:rPr>
          <w:rFonts w:eastAsia="Calibri"/>
          <w:spacing w:val="4"/>
          <w:lang w:eastAsia="en-US"/>
        </w:rPr>
        <w:t xml:space="preserve">ś </w:t>
      </w:r>
      <w:r w:rsidR="009B612C">
        <w:rPr>
          <w:rFonts w:eastAsia="Calibri"/>
          <w:spacing w:val="4"/>
          <w:lang w:eastAsia="en-US"/>
        </w:rPr>
        <w:t xml:space="preserve">Priorytetową </w:t>
      </w:r>
      <w:r w:rsidRPr="00A42548">
        <w:rPr>
          <w:rFonts w:eastAsia="Calibri"/>
          <w:spacing w:val="4"/>
          <w:lang w:eastAsia="en-US"/>
        </w:rPr>
        <w:t>dedykowaną</w:t>
      </w:r>
      <w:r w:rsidR="009B612C">
        <w:rPr>
          <w:rFonts w:eastAsia="Calibri"/>
          <w:spacing w:val="4"/>
          <w:lang w:eastAsia="en-US"/>
        </w:rPr>
        <w:t xml:space="preserve"> D</w:t>
      </w:r>
      <w:r w:rsidRPr="00A42548">
        <w:rPr>
          <w:rFonts w:eastAsia="Calibri"/>
          <w:spacing w:val="4"/>
          <w:lang w:eastAsia="en-US"/>
        </w:rPr>
        <w:t>ziałaniom</w:t>
      </w:r>
      <w:r w:rsidR="009B612C">
        <w:rPr>
          <w:rFonts w:eastAsia="Calibri"/>
          <w:spacing w:val="4"/>
          <w:lang w:eastAsia="en-US"/>
        </w:rPr>
        <w:t xml:space="preserve"> </w:t>
      </w:r>
      <w:r w:rsidRPr="00A42548">
        <w:rPr>
          <w:rFonts w:eastAsia="Calibri"/>
          <w:spacing w:val="4"/>
          <w:lang w:eastAsia="en-US"/>
        </w:rPr>
        <w:t xml:space="preserve">w zakresie </w:t>
      </w:r>
      <w:r w:rsidR="009B612C">
        <w:rPr>
          <w:rFonts w:eastAsia="Calibri"/>
          <w:spacing w:val="4"/>
          <w:lang w:eastAsia="en-US"/>
        </w:rPr>
        <w:t>P</w:t>
      </w:r>
      <w:r w:rsidRPr="00A42548">
        <w:rPr>
          <w:rFonts w:eastAsia="Calibri"/>
          <w:spacing w:val="4"/>
          <w:lang w:eastAsia="en-US"/>
        </w:rPr>
        <w:t xml:space="preserve">omocy </w:t>
      </w:r>
      <w:r w:rsidR="009B612C">
        <w:rPr>
          <w:rFonts w:eastAsia="Calibri"/>
          <w:spacing w:val="4"/>
          <w:lang w:eastAsia="en-US"/>
        </w:rPr>
        <w:t>T</w:t>
      </w:r>
      <w:r w:rsidRPr="00A42548">
        <w:rPr>
          <w:rFonts w:eastAsia="Calibri"/>
          <w:spacing w:val="4"/>
          <w:lang w:eastAsia="en-US"/>
        </w:rPr>
        <w:t>echnicznej (finansowaną w całości z E</w:t>
      </w:r>
      <w:r>
        <w:rPr>
          <w:rFonts w:eastAsia="Calibri"/>
          <w:spacing w:val="4"/>
          <w:lang w:eastAsia="en-US"/>
        </w:rPr>
        <w:t>FS</w:t>
      </w:r>
      <w:r w:rsidRPr="00A42548">
        <w:rPr>
          <w:rFonts w:eastAsia="Calibri"/>
          <w:spacing w:val="4"/>
          <w:lang w:eastAsia="en-US"/>
        </w:rPr>
        <w:t>) na rzecz całego RPO WSL 2014-2020.</w:t>
      </w:r>
    </w:p>
    <w:p w14:paraId="6638C977" w14:textId="77777777" w:rsidR="00A34C02" w:rsidRDefault="00075172" w:rsidP="000B1C34">
      <w:pPr>
        <w:pStyle w:val="Nagwek1"/>
        <w:rPr>
          <w:rFonts w:eastAsia="Calibri"/>
          <w:noProof/>
          <w:szCs w:val="24"/>
          <w:lang w:eastAsia="ar-SA"/>
        </w:rPr>
      </w:pPr>
      <w:bookmarkStart w:id="6" w:name="_Toc421692408"/>
      <w:bookmarkStart w:id="7" w:name="_Toc494876853"/>
      <w:r w:rsidRPr="000B1C34">
        <w:rPr>
          <w:rFonts w:eastAsia="Calibri"/>
          <w:noProof/>
          <w:szCs w:val="24"/>
          <w:lang w:eastAsia="ar-SA"/>
        </w:rPr>
        <w:t>IV.</w:t>
      </w:r>
      <w:r w:rsidR="000B1C34" w:rsidRPr="000B1C34">
        <w:rPr>
          <w:rFonts w:eastAsia="Calibri"/>
          <w:noProof/>
          <w:szCs w:val="24"/>
          <w:lang w:eastAsia="ar-SA"/>
        </w:rPr>
        <w:t xml:space="preserve"> </w:t>
      </w:r>
      <w:r w:rsidR="00B752D9" w:rsidRPr="000B1C34">
        <w:rPr>
          <w:rFonts w:eastAsia="Calibri"/>
          <w:noProof/>
          <w:szCs w:val="24"/>
          <w:lang w:eastAsia="ar-SA"/>
        </w:rPr>
        <w:t xml:space="preserve">Organizacja Instytucji </w:t>
      </w:r>
      <w:r w:rsidR="000B1C34">
        <w:rPr>
          <w:rFonts w:eastAsia="Calibri"/>
          <w:noProof/>
          <w:szCs w:val="24"/>
          <w:lang w:eastAsia="ar-SA"/>
        </w:rPr>
        <w:t>Pośredniczącej</w:t>
      </w:r>
      <w:bookmarkEnd w:id="6"/>
      <w:bookmarkEnd w:id="7"/>
      <w:r w:rsidR="00B8675C">
        <w:rPr>
          <w:rFonts w:eastAsia="Calibri"/>
          <w:noProof/>
          <w:szCs w:val="24"/>
          <w:lang w:eastAsia="ar-SA"/>
        </w:rPr>
        <w:t xml:space="preserve"> </w:t>
      </w:r>
    </w:p>
    <w:p w14:paraId="2B95C9E0" w14:textId="77777777" w:rsidR="00152C9F" w:rsidRDefault="00152C9F" w:rsidP="00152C9F">
      <w:pPr>
        <w:rPr>
          <w:rFonts w:eastAsia="Calibri"/>
          <w:lang w:eastAsia="ar-SA"/>
        </w:rPr>
      </w:pPr>
    </w:p>
    <w:p w14:paraId="2C6E6294" w14:textId="77777777" w:rsidR="00B8675C" w:rsidRPr="00B8675C" w:rsidRDefault="00B8675C" w:rsidP="00B8675C">
      <w:pPr>
        <w:spacing w:line="360" w:lineRule="auto"/>
        <w:jc w:val="both"/>
        <w:rPr>
          <w:rFonts w:eastAsia="Calibri"/>
          <w:lang w:eastAsia="en-US"/>
        </w:rPr>
      </w:pPr>
      <w:r w:rsidRPr="00AF0614">
        <w:t>Śląskie Centrum Przedsiębiorczości w Chorzowie</w:t>
      </w:r>
      <w:r>
        <w:t xml:space="preserve"> </w:t>
      </w:r>
      <w:r w:rsidR="004D7EA9">
        <w:t>(</w:t>
      </w:r>
      <w:r w:rsidR="004D7EA9" w:rsidRPr="004D7EA9">
        <w:t>IP RPO WS</w:t>
      </w:r>
      <w:r w:rsidR="004D7EA9">
        <w:t xml:space="preserve">L – </w:t>
      </w:r>
      <w:r w:rsidR="004D7EA9" w:rsidRPr="00B8675C">
        <w:rPr>
          <w:rFonts w:eastAsia="Calibri"/>
          <w:lang w:eastAsia="en-US"/>
        </w:rPr>
        <w:t>ŚCP</w:t>
      </w:r>
      <w:r w:rsidR="004D7EA9">
        <w:rPr>
          <w:rFonts w:eastAsia="Calibri"/>
          <w:lang w:eastAsia="en-US"/>
        </w:rPr>
        <w:t>)</w:t>
      </w:r>
      <w:r w:rsidR="004D7EA9" w:rsidRPr="00B8675C">
        <w:rPr>
          <w:rFonts w:eastAsia="Calibri"/>
          <w:lang w:eastAsia="en-US"/>
        </w:rPr>
        <w:t xml:space="preserve"> </w:t>
      </w:r>
      <w:r w:rsidRPr="00B8675C">
        <w:rPr>
          <w:rFonts w:eastAsia="Calibri"/>
          <w:bCs/>
          <w:lang w:eastAsia="en-US"/>
        </w:rPr>
        <w:t>jest</w:t>
      </w:r>
      <w:r w:rsidRPr="00B8675C">
        <w:rPr>
          <w:rFonts w:eastAsia="Calibri"/>
          <w:b/>
          <w:lang w:eastAsia="en-US"/>
        </w:rPr>
        <w:t xml:space="preserve"> </w:t>
      </w:r>
      <w:r w:rsidRPr="00B8675C">
        <w:rPr>
          <w:rFonts w:eastAsia="Calibri"/>
          <w:bCs/>
          <w:lang w:eastAsia="en-US"/>
        </w:rPr>
        <w:t>jednostką organizacyjną samorządu województwa finansowaną z budżetu województwa,</w:t>
      </w:r>
      <w:r w:rsidRPr="00B8675C">
        <w:rPr>
          <w:rFonts w:eastAsia="Calibri"/>
          <w:lang w:eastAsia="en-US"/>
        </w:rPr>
        <w:t xml:space="preserve"> działającą </w:t>
      </w:r>
      <w:r w:rsidR="004D7EA9">
        <w:rPr>
          <w:rFonts w:eastAsia="Calibri"/>
          <w:lang w:eastAsia="en-US"/>
        </w:rPr>
        <w:br/>
      </w:r>
      <w:r w:rsidRPr="00B8675C">
        <w:rPr>
          <w:rFonts w:eastAsia="Calibri"/>
          <w:lang w:eastAsia="en-US"/>
        </w:rPr>
        <w:t>w oparciu o statut przyjęty uchwałą Sejmiku Województwa Śląskiego nr III/13/4/2007 z dnia 1</w:t>
      </w:r>
      <w:r>
        <w:rPr>
          <w:rFonts w:eastAsia="Calibri"/>
          <w:lang w:eastAsia="en-US"/>
        </w:rPr>
        <w:t>9 września 2007 r. z późn. zm.</w:t>
      </w:r>
      <w:r w:rsidR="00E20C68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="00CE3403">
        <w:rPr>
          <w:rFonts w:eastAsia="Calibri"/>
          <w:lang w:eastAsia="en-US"/>
        </w:rPr>
        <w:t xml:space="preserve">pełni </w:t>
      </w:r>
      <w:r w:rsidR="00CE3403">
        <w:t>rolę Instytucji Pośredniczącej</w:t>
      </w:r>
      <w:r w:rsidR="00CE3403" w:rsidRPr="00AF0614">
        <w:t xml:space="preserve"> RPO WSL 2014-2020</w:t>
      </w:r>
      <w:r w:rsidR="003325DF">
        <w:t xml:space="preserve"> (IP RPO WSL–</w:t>
      </w:r>
      <w:r w:rsidR="00CE3403">
        <w:t>ŚCP)</w:t>
      </w:r>
      <w:r w:rsidR="00E20C68">
        <w:t xml:space="preserve"> z</w:t>
      </w:r>
      <w:r w:rsidR="00E20C68" w:rsidRPr="00AF0614">
        <w:rPr>
          <w:lang w:eastAsia="zh-CN"/>
        </w:rPr>
        <w:t xml:space="preserve">godnie z art. 10 ust. 1 </w:t>
      </w:r>
      <w:r w:rsidR="00E20C68" w:rsidRPr="00E50AD0">
        <w:rPr>
          <w:lang w:eastAsia="zh-CN"/>
        </w:rPr>
        <w:t>u</w:t>
      </w:r>
      <w:r w:rsidR="00E20C68" w:rsidRPr="00E50AD0">
        <w:rPr>
          <w:iCs/>
          <w:lang w:eastAsia="zh-CN"/>
        </w:rPr>
        <w:t>stawy</w:t>
      </w:r>
      <w:r w:rsidR="00E20C68" w:rsidRPr="00E50AD0">
        <w:rPr>
          <w:lang w:eastAsia="zh-CN"/>
        </w:rPr>
        <w:t xml:space="preserve"> </w:t>
      </w:r>
      <w:r w:rsidR="00E20C68" w:rsidRPr="00E50AD0">
        <w:rPr>
          <w:iCs/>
          <w:lang w:eastAsia="zh-CN"/>
        </w:rPr>
        <w:t>wdrożeniowej</w:t>
      </w:r>
      <w:r w:rsidR="00E20C68">
        <w:rPr>
          <w:i/>
          <w:iCs/>
          <w:lang w:eastAsia="zh-CN"/>
        </w:rPr>
        <w:t>.</w:t>
      </w:r>
    </w:p>
    <w:p w14:paraId="21C89731" w14:textId="77777777" w:rsidR="004D7EA9" w:rsidRPr="004D7EA9" w:rsidRDefault="00B8675C" w:rsidP="004D7EA9">
      <w:pPr>
        <w:tabs>
          <w:tab w:val="left" w:pos="2340"/>
        </w:tabs>
        <w:spacing w:line="360" w:lineRule="auto"/>
        <w:jc w:val="both"/>
      </w:pPr>
      <w:r w:rsidRPr="00B8675C">
        <w:rPr>
          <w:rFonts w:eastAsia="Calibri"/>
          <w:lang w:eastAsia="en-US"/>
        </w:rPr>
        <w:lastRenderedPageBreak/>
        <w:t xml:space="preserve">IZ RPO WSL powierzyła </w:t>
      </w:r>
      <w:r w:rsidR="004D7EA9" w:rsidRPr="004D7EA9">
        <w:t>IP RPO WS</w:t>
      </w:r>
      <w:r w:rsidR="003325DF">
        <w:t>L-</w:t>
      </w:r>
      <w:r w:rsidRPr="00B8675C">
        <w:rPr>
          <w:rFonts w:eastAsia="Calibri"/>
          <w:lang w:eastAsia="en-US"/>
        </w:rPr>
        <w:t xml:space="preserve">ŚCP </w:t>
      </w:r>
      <w:r w:rsidR="004D7EA9" w:rsidRPr="004D7EA9">
        <w:t xml:space="preserve">realizację </w:t>
      </w:r>
      <w:r w:rsidR="004D7EA9">
        <w:t xml:space="preserve">zadań </w:t>
      </w:r>
      <w:r w:rsidR="004D7EA9" w:rsidRPr="004D7EA9">
        <w:t xml:space="preserve">w odniesieniu do następujących </w:t>
      </w:r>
      <w:r w:rsidR="004D7EA9">
        <w:t xml:space="preserve">Działań </w:t>
      </w:r>
      <w:r w:rsidR="00E20C68">
        <w:t xml:space="preserve">w ramach Osi </w:t>
      </w:r>
      <w:r w:rsidR="0044455C">
        <w:t>P</w:t>
      </w:r>
      <w:r w:rsidR="004D7EA9" w:rsidRPr="004D7EA9">
        <w:t>riorytetowych  Regionalnego Programu Operacyjnego Województwa Śląskiego na lata 2014-2020:</w:t>
      </w:r>
    </w:p>
    <w:p w14:paraId="275CFAF5" w14:textId="77777777" w:rsidR="00DA49C6" w:rsidRDefault="004D7EA9" w:rsidP="001D3370">
      <w:pPr>
        <w:numPr>
          <w:ilvl w:val="0"/>
          <w:numId w:val="9"/>
        </w:numPr>
        <w:spacing w:line="360" w:lineRule="auto"/>
        <w:jc w:val="both"/>
      </w:pPr>
      <w:bookmarkStart w:id="8" w:name="_Ref421525724"/>
      <w:r w:rsidRPr="004D7EA9">
        <w:t xml:space="preserve">Działanie </w:t>
      </w:r>
      <w:r w:rsidRPr="004D7EA9">
        <w:rPr>
          <w:b/>
        </w:rPr>
        <w:t>1.2 Badania</w:t>
      </w:r>
      <w:r w:rsidR="00B422CD">
        <w:rPr>
          <w:b/>
        </w:rPr>
        <w:t>,</w:t>
      </w:r>
      <w:r w:rsidR="00D73B53">
        <w:rPr>
          <w:b/>
        </w:rPr>
        <w:t xml:space="preserve"> </w:t>
      </w:r>
      <w:r w:rsidR="00B422CD">
        <w:rPr>
          <w:b/>
        </w:rPr>
        <w:t>r</w:t>
      </w:r>
      <w:r w:rsidRPr="004D7EA9">
        <w:rPr>
          <w:b/>
        </w:rPr>
        <w:t xml:space="preserve">ozwój i innowacje w przedsiębiorstwach </w:t>
      </w:r>
      <w:r w:rsidRPr="004D7EA9">
        <w:rPr>
          <w:b/>
        </w:rPr>
        <w:br/>
      </w:r>
      <w:r w:rsidRPr="004D7EA9">
        <w:t xml:space="preserve">w ramach Osi </w:t>
      </w:r>
      <w:r w:rsidR="0044455C">
        <w:t>P</w:t>
      </w:r>
      <w:r w:rsidR="007106F1">
        <w:t>riorytetowej</w:t>
      </w:r>
      <w:r w:rsidR="007106F1" w:rsidRPr="004D7EA9">
        <w:t xml:space="preserve"> </w:t>
      </w:r>
      <w:r w:rsidRPr="004D7EA9">
        <w:t>I. Nowoczesna gospodarka</w:t>
      </w:r>
      <w:bookmarkEnd w:id="8"/>
    </w:p>
    <w:p w14:paraId="35145FC6" w14:textId="77777777" w:rsidR="000D0073" w:rsidRPr="00EC0781" w:rsidRDefault="000D0073" w:rsidP="000D0073">
      <w:pPr>
        <w:numPr>
          <w:ilvl w:val="0"/>
          <w:numId w:val="9"/>
        </w:numPr>
        <w:spacing w:line="360" w:lineRule="auto"/>
        <w:jc w:val="both"/>
      </w:pPr>
      <w:r>
        <w:t xml:space="preserve">Działanie </w:t>
      </w:r>
      <w:r w:rsidRPr="00D34F44">
        <w:rPr>
          <w:b/>
        </w:rPr>
        <w:t>1.3</w:t>
      </w:r>
      <w:r>
        <w:t xml:space="preserve">  </w:t>
      </w:r>
      <w:r w:rsidR="00EC0781" w:rsidRPr="00EC0781">
        <w:rPr>
          <w:b/>
        </w:rPr>
        <w:t>Profesjonalizacja IOB</w:t>
      </w:r>
      <w:r w:rsidR="00EC0781" w:rsidRPr="001E00E9">
        <w:t xml:space="preserve"> </w:t>
      </w:r>
      <w:r w:rsidR="00EC0781">
        <w:t xml:space="preserve"> </w:t>
      </w:r>
      <w:r>
        <w:t xml:space="preserve">w ramach Osi Priorytetowej I. Nowoczesna </w:t>
      </w:r>
      <w:r w:rsidRPr="00EC0781">
        <w:t>gospodarka</w:t>
      </w:r>
    </w:p>
    <w:p w14:paraId="69AAEF71" w14:textId="470CDA93" w:rsidR="000D0073" w:rsidRPr="00EC0781" w:rsidRDefault="00EC0781" w:rsidP="00EC0781">
      <w:pPr>
        <w:numPr>
          <w:ilvl w:val="0"/>
          <w:numId w:val="9"/>
        </w:numPr>
        <w:spacing w:line="360" w:lineRule="auto"/>
        <w:jc w:val="both"/>
        <w:rPr>
          <w:b/>
        </w:rPr>
      </w:pPr>
      <w:r w:rsidRPr="00F50487">
        <w:t>Podd</w:t>
      </w:r>
      <w:r>
        <w:t>ziałanie</w:t>
      </w:r>
      <w:r w:rsidRPr="00F50487">
        <w:t xml:space="preserve"> </w:t>
      </w:r>
      <w:r w:rsidR="00ED2825" w:rsidRPr="00533892">
        <w:rPr>
          <w:b/>
        </w:rPr>
        <w:t>1.4.1 Zarządzanie i wdrażanie regionalnego ekosystemu innowacji</w:t>
      </w:r>
      <w:r w:rsidR="00ED2825">
        <w:t xml:space="preserve"> w ramach Osi Priorytetowej I. Nowoczesna gospodarka</w:t>
      </w:r>
    </w:p>
    <w:p w14:paraId="5DB0AAF3" w14:textId="77777777" w:rsidR="00DA49C6" w:rsidRDefault="004D7EA9" w:rsidP="001D3370">
      <w:pPr>
        <w:numPr>
          <w:ilvl w:val="0"/>
          <w:numId w:val="9"/>
        </w:numPr>
        <w:spacing w:line="360" w:lineRule="auto"/>
        <w:jc w:val="both"/>
      </w:pPr>
      <w:r w:rsidRPr="004D7EA9">
        <w:t xml:space="preserve">Działanie </w:t>
      </w:r>
      <w:r w:rsidRPr="004D7EA9">
        <w:rPr>
          <w:b/>
        </w:rPr>
        <w:t xml:space="preserve">3.2 Innowacje w MŚP </w:t>
      </w:r>
      <w:r w:rsidRPr="004D7EA9">
        <w:t xml:space="preserve">w ramach Osi </w:t>
      </w:r>
      <w:r w:rsidR="0044455C">
        <w:t>P</w:t>
      </w:r>
      <w:r w:rsidR="007106F1">
        <w:t xml:space="preserve">riorytetowej </w:t>
      </w:r>
      <w:r w:rsidR="007106F1">
        <w:br/>
      </w:r>
      <w:r w:rsidRPr="004D7EA9">
        <w:t>III. Konkurencyjność MŚP</w:t>
      </w:r>
    </w:p>
    <w:p w14:paraId="5D9B1181" w14:textId="77777777" w:rsidR="00DA49C6" w:rsidRDefault="004D7EA9" w:rsidP="001D3370">
      <w:pPr>
        <w:numPr>
          <w:ilvl w:val="0"/>
          <w:numId w:val="9"/>
        </w:numPr>
        <w:spacing w:line="360" w:lineRule="auto"/>
        <w:jc w:val="both"/>
      </w:pPr>
      <w:r w:rsidRPr="004D7EA9">
        <w:t xml:space="preserve">Działanie </w:t>
      </w:r>
      <w:r w:rsidRPr="004D7EA9">
        <w:rPr>
          <w:b/>
        </w:rPr>
        <w:t>3.3 Technologie informacyjno-komunikacyjne w działalności gospodarczej</w:t>
      </w:r>
      <w:r w:rsidRPr="004D7EA9">
        <w:t xml:space="preserve"> w ramach Osi </w:t>
      </w:r>
      <w:r w:rsidR="0044455C">
        <w:t>P</w:t>
      </w:r>
      <w:r w:rsidR="007106F1">
        <w:t>riorytetowej</w:t>
      </w:r>
      <w:r w:rsidR="007106F1" w:rsidRPr="004D7EA9">
        <w:t xml:space="preserve"> </w:t>
      </w:r>
      <w:r w:rsidRPr="004D7EA9">
        <w:t>III. Konkurencyjność MŚP</w:t>
      </w:r>
    </w:p>
    <w:p w14:paraId="20FB6AEA" w14:textId="77777777" w:rsidR="00ED2825" w:rsidRDefault="00ED2825" w:rsidP="00ED2825">
      <w:pPr>
        <w:numPr>
          <w:ilvl w:val="0"/>
          <w:numId w:val="9"/>
        </w:numPr>
        <w:spacing w:line="360" w:lineRule="auto"/>
        <w:jc w:val="both"/>
      </w:pPr>
      <w:r>
        <w:t xml:space="preserve"> Działanie </w:t>
      </w:r>
      <w:r w:rsidRPr="00533892">
        <w:rPr>
          <w:b/>
        </w:rPr>
        <w:t xml:space="preserve">3.5 </w:t>
      </w:r>
      <w:r>
        <w:rPr>
          <w:b/>
        </w:rPr>
        <w:t>Umiędzynarodowienie gospodarki regionu</w:t>
      </w:r>
      <w:r>
        <w:t xml:space="preserve"> w ramach Osi Priorytetowej III. Konkurencyjność MŚP, w tym:</w:t>
      </w:r>
    </w:p>
    <w:p w14:paraId="68415FCF" w14:textId="77777777" w:rsidR="00ED2825" w:rsidRDefault="00ED2825" w:rsidP="00ED2825">
      <w:pPr>
        <w:spacing w:line="360" w:lineRule="auto"/>
        <w:ind w:left="1080"/>
        <w:jc w:val="both"/>
      </w:pPr>
      <w:r>
        <w:t>- Poddziałanie 3.5.1 Promocja gospodarcza regionu,</w:t>
      </w:r>
    </w:p>
    <w:p w14:paraId="2F056902" w14:textId="77777777" w:rsidR="00ED2825" w:rsidRDefault="00ED2825" w:rsidP="00ED2825">
      <w:pPr>
        <w:spacing w:line="360" w:lineRule="auto"/>
        <w:ind w:left="1080"/>
        <w:jc w:val="both"/>
      </w:pPr>
      <w:r>
        <w:t>- Poddziałanie 3.5.2 Modelowanie działalności eksportowej MŚP,</w:t>
      </w:r>
    </w:p>
    <w:p w14:paraId="7D9A3F46" w14:textId="77777777" w:rsidR="00ED2825" w:rsidRDefault="00ED2825" w:rsidP="00ED2825">
      <w:pPr>
        <w:spacing w:line="360" w:lineRule="auto"/>
        <w:ind w:left="1080"/>
        <w:jc w:val="both"/>
      </w:pPr>
      <w:r>
        <w:t>- Poddziałanie 3.5.3 Internacjonalizacja MŚP</w:t>
      </w:r>
    </w:p>
    <w:p w14:paraId="217A608F" w14:textId="77777777" w:rsidR="00EC0781" w:rsidRDefault="00B8675C" w:rsidP="00B8675C">
      <w:pPr>
        <w:spacing w:line="360" w:lineRule="auto"/>
        <w:jc w:val="both"/>
        <w:rPr>
          <w:rFonts w:eastAsia="Calibri"/>
          <w:lang w:eastAsia="en-US"/>
        </w:rPr>
      </w:pPr>
      <w:r w:rsidRPr="00B8675C">
        <w:rPr>
          <w:rFonts w:eastAsia="Calibri"/>
          <w:lang w:eastAsia="en-US"/>
        </w:rPr>
        <w:t xml:space="preserve">na podstawie </w:t>
      </w:r>
      <w:r w:rsidRPr="00B8675C">
        <w:rPr>
          <w:rFonts w:eastAsia="Calibri"/>
          <w:i/>
          <w:lang w:eastAsia="en-US"/>
        </w:rPr>
        <w:t>Porozumienia nr</w:t>
      </w:r>
      <w:r w:rsidRPr="00B8675C">
        <w:rPr>
          <w:rFonts w:eastAsia="Calibri"/>
          <w:lang w:eastAsia="en-US"/>
        </w:rPr>
        <w:t xml:space="preserve"> </w:t>
      </w:r>
      <w:r w:rsidRPr="00B8675C">
        <w:rPr>
          <w:rFonts w:eastAsia="Calibri"/>
          <w:i/>
        </w:rPr>
        <w:t>8/RR/2015</w:t>
      </w:r>
      <w:r w:rsidRPr="00B8675C">
        <w:rPr>
          <w:rFonts w:eastAsia="Calibri"/>
        </w:rPr>
        <w:t xml:space="preserve"> </w:t>
      </w:r>
      <w:r w:rsidRPr="00B8675C">
        <w:rPr>
          <w:rFonts w:eastAsia="Calibri"/>
          <w:i/>
        </w:rPr>
        <w:t xml:space="preserve">z dnia 16 marca 2015 r. w sprawie realizacji </w:t>
      </w:r>
      <w:r w:rsidRPr="00E325F6">
        <w:rPr>
          <w:rFonts w:eastAsia="Calibri"/>
          <w:i/>
        </w:rPr>
        <w:t>Regionalnego Programu Operacyjnego Województwa Śląskiego na lata 2014-2020</w:t>
      </w:r>
      <w:r w:rsidR="00EC0781" w:rsidRPr="00E325F6">
        <w:rPr>
          <w:rFonts w:eastAsia="Calibri"/>
          <w:i/>
        </w:rPr>
        <w:t xml:space="preserve"> </w:t>
      </w:r>
      <w:r w:rsidR="00CC58C8" w:rsidRPr="00E325F6">
        <w:rPr>
          <w:rFonts w:eastAsia="Calibri"/>
          <w:lang w:eastAsia="en-US"/>
        </w:rPr>
        <w:t xml:space="preserve"> </w:t>
      </w:r>
      <w:r w:rsidR="00CC58C8" w:rsidRPr="00E325F6">
        <w:rPr>
          <w:rFonts w:eastAsia="Calibri"/>
          <w:i/>
        </w:rPr>
        <w:t>z późn. zm.</w:t>
      </w:r>
      <w:r w:rsidR="00CC58C8">
        <w:rPr>
          <w:rFonts w:eastAsia="Calibri"/>
          <w:i/>
        </w:rPr>
        <w:t xml:space="preserve"> </w:t>
      </w:r>
    </w:p>
    <w:p w14:paraId="5129C289" w14:textId="77777777" w:rsidR="000F61BA" w:rsidRDefault="00B8675C" w:rsidP="00B8675C">
      <w:pPr>
        <w:spacing w:line="360" w:lineRule="auto"/>
        <w:jc w:val="both"/>
        <w:rPr>
          <w:rFonts w:eastAsia="Calibri"/>
          <w:lang w:eastAsia="en-US"/>
        </w:rPr>
      </w:pPr>
      <w:r w:rsidRPr="00B8675C">
        <w:rPr>
          <w:rFonts w:eastAsia="Calibri"/>
          <w:lang w:eastAsia="en-US"/>
        </w:rPr>
        <w:t>Porozumienie określa w szczególności: zakres zadań powierzonych IP RPO WSL</w:t>
      </w:r>
      <w:r w:rsidR="003325DF">
        <w:rPr>
          <w:rFonts w:eastAsia="Calibri"/>
          <w:lang w:eastAsia="en-US"/>
        </w:rPr>
        <w:t>-</w:t>
      </w:r>
      <w:r w:rsidR="00E20C68">
        <w:rPr>
          <w:rFonts w:eastAsia="Calibri"/>
          <w:lang w:eastAsia="en-US"/>
        </w:rPr>
        <w:t>ŚCP</w:t>
      </w:r>
      <w:r w:rsidRPr="00B8675C">
        <w:rPr>
          <w:rFonts w:eastAsia="Calibri"/>
          <w:lang w:eastAsia="en-US"/>
        </w:rPr>
        <w:t xml:space="preserve">, kwotę środków RPO WSL 2014-2020 przeznaczonych na dofinansowanie projektów </w:t>
      </w:r>
      <w:r w:rsidR="00E20C68">
        <w:rPr>
          <w:rFonts w:eastAsia="Calibri"/>
          <w:lang w:eastAsia="en-US"/>
        </w:rPr>
        <w:br/>
      </w:r>
      <w:r w:rsidRPr="00B8675C">
        <w:rPr>
          <w:rFonts w:eastAsia="Calibri"/>
          <w:lang w:eastAsia="en-US"/>
        </w:rPr>
        <w:t xml:space="preserve">w ramach </w:t>
      </w:r>
      <w:r w:rsidR="00E20C68">
        <w:rPr>
          <w:rFonts w:eastAsia="Calibri"/>
          <w:lang w:eastAsia="en-US"/>
        </w:rPr>
        <w:t>powierzonych Działań</w:t>
      </w:r>
      <w:r w:rsidR="003325DF">
        <w:rPr>
          <w:rFonts w:eastAsia="Calibri"/>
          <w:lang w:eastAsia="en-US"/>
        </w:rPr>
        <w:t xml:space="preserve"> i Poddziała</w:t>
      </w:r>
      <w:r w:rsidR="003D2D1F">
        <w:rPr>
          <w:rFonts w:eastAsia="Calibri"/>
          <w:lang w:eastAsia="en-US"/>
        </w:rPr>
        <w:t>ń</w:t>
      </w:r>
      <w:r w:rsidRPr="00B8675C">
        <w:rPr>
          <w:rFonts w:eastAsia="Calibri"/>
          <w:lang w:eastAsia="en-US"/>
        </w:rPr>
        <w:t xml:space="preserve"> oraz kwotę środków z Pomocy Technicznej RPO WSL 2014-2020 przeznaczonych na obsługę powierzonych zadań, jak również sposób wykonywania przez IZ RPO WSL nadzoru nad prawidłowością realizacji powierzonych zadań.</w:t>
      </w:r>
    </w:p>
    <w:p w14:paraId="6ED718CD" w14:textId="7F3940B5" w:rsidR="00B8675C" w:rsidRDefault="000F61BA" w:rsidP="00B8675C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IP RPO WSL-ŚCP realizuje zadania powierzone Porozumieniem zgodnie z zapisami Regulaminu Organizacyjnego</w:t>
      </w:r>
      <w:r w:rsidR="00E27971">
        <w:rPr>
          <w:rFonts w:eastAsia="Calibri"/>
          <w:lang w:eastAsia="en-US"/>
        </w:rPr>
        <w:t xml:space="preserve"> ŚCP.</w:t>
      </w:r>
      <w:r w:rsidR="00B8675C" w:rsidRPr="00B8675C">
        <w:rPr>
          <w:rFonts w:eastAsia="Calibri"/>
          <w:lang w:eastAsia="en-US"/>
        </w:rPr>
        <w:t xml:space="preserve"> </w:t>
      </w:r>
    </w:p>
    <w:p w14:paraId="4420907D" w14:textId="4E670AAC" w:rsidR="00A9108D" w:rsidRPr="00724686" w:rsidRDefault="00A9108D" w:rsidP="00724686">
      <w:pPr>
        <w:pStyle w:val="Tekstprzypisudolnego"/>
        <w:spacing w:line="360" w:lineRule="auto"/>
        <w:jc w:val="both"/>
        <w:rPr>
          <w:sz w:val="24"/>
          <w:szCs w:val="24"/>
        </w:rPr>
      </w:pPr>
      <w:r w:rsidRPr="7643EA92">
        <w:rPr>
          <w:sz w:val="24"/>
          <w:szCs w:val="24"/>
        </w:rPr>
        <w:t>W uzasadnionych przypadkach dopuszczalnym jest</w:t>
      </w:r>
      <w:r w:rsidR="009E4DCA" w:rsidRPr="7643EA92">
        <w:rPr>
          <w:sz w:val="24"/>
          <w:szCs w:val="24"/>
        </w:rPr>
        <w:t>,</w:t>
      </w:r>
      <w:r w:rsidRPr="7643EA92">
        <w:rPr>
          <w:sz w:val="24"/>
          <w:szCs w:val="24"/>
        </w:rPr>
        <w:t xml:space="preserve"> aby obowiązki związane z </w:t>
      </w:r>
      <w:r w:rsidR="009E4DCA" w:rsidRPr="7643EA92">
        <w:rPr>
          <w:sz w:val="24"/>
          <w:szCs w:val="24"/>
        </w:rPr>
        <w:t>oceną wniosków o dofinansowanie, autokontrolą, podpisywaniem umowy, rozliczaniem i kontrolą projektów</w:t>
      </w:r>
      <w:r w:rsidRPr="7643EA92">
        <w:rPr>
          <w:sz w:val="24"/>
          <w:szCs w:val="24"/>
        </w:rPr>
        <w:t xml:space="preserve"> wykonywali pracownicy</w:t>
      </w:r>
      <w:r w:rsidR="009E4DCA" w:rsidRPr="7643EA92">
        <w:rPr>
          <w:sz w:val="24"/>
          <w:szCs w:val="24"/>
        </w:rPr>
        <w:t xml:space="preserve"> </w:t>
      </w:r>
      <w:r w:rsidR="00E871F2" w:rsidRPr="7643EA92">
        <w:rPr>
          <w:sz w:val="24"/>
          <w:szCs w:val="24"/>
        </w:rPr>
        <w:t>innego wydziału/zespołu</w:t>
      </w:r>
      <w:r w:rsidRPr="7643EA92">
        <w:rPr>
          <w:sz w:val="24"/>
          <w:szCs w:val="24"/>
        </w:rPr>
        <w:t>. Powy</w:t>
      </w:r>
      <w:r w:rsidR="00E871F2" w:rsidRPr="7643EA92">
        <w:rPr>
          <w:sz w:val="24"/>
          <w:szCs w:val="24"/>
        </w:rPr>
        <w:t>ż</w:t>
      </w:r>
      <w:r w:rsidRPr="7643EA92">
        <w:rPr>
          <w:sz w:val="24"/>
          <w:szCs w:val="24"/>
        </w:rPr>
        <w:t xml:space="preserve">sze </w:t>
      </w:r>
      <w:r w:rsidR="00671025" w:rsidRPr="7643EA92">
        <w:rPr>
          <w:sz w:val="24"/>
          <w:szCs w:val="24"/>
        </w:rPr>
        <w:t xml:space="preserve">rozwiązanie </w:t>
      </w:r>
      <w:r w:rsidRPr="7643EA92">
        <w:rPr>
          <w:sz w:val="24"/>
          <w:szCs w:val="24"/>
        </w:rPr>
        <w:t xml:space="preserve">jest możliwe </w:t>
      </w:r>
      <w:r w:rsidR="00671025" w:rsidRPr="7643EA92">
        <w:rPr>
          <w:sz w:val="24"/>
          <w:szCs w:val="24"/>
        </w:rPr>
        <w:t xml:space="preserve">do zastosowania </w:t>
      </w:r>
      <w:r w:rsidRPr="7643EA92">
        <w:rPr>
          <w:sz w:val="24"/>
          <w:szCs w:val="24"/>
        </w:rPr>
        <w:t xml:space="preserve">po </w:t>
      </w:r>
      <w:r w:rsidR="75C7408B" w:rsidRPr="7643EA92">
        <w:rPr>
          <w:sz w:val="24"/>
          <w:szCs w:val="24"/>
        </w:rPr>
        <w:t>akceptacji notatki</w:t>
      </w:r>
      <w:r w:rsidR="00671025" w:rsidRPr="7643EA92">
        <w:rPr>
          <w:sz w:val="24"/>
          <w:szCs w:val="24"/>
        </w:rPr>
        <w:t xml:space="preserve"> służbowej dotyczącej zmienionej organizacji pracy </w:t>
      </w:r>
      <w:r w:rsidR="75C7408B" w:rsidRPr="7643EA92">
        <w:rPr>
          <w:sz w:val="24"/>
          <w:szCs w:val="24"/>
        </w:rPr>
        <w:t>przez Dyrektora/Zastępcę Dyrektora IP RPO WSL-ŚCP</w:t>
      </w:r>
      <w:r w:rsidR="00671025" w:rsidRPr="7643EA92">
        <w:rPr>
          <w:sz w:val="24"/>
          <w:szCs w:val="24"/>
        </w:rPr>
        <w:t>.</w:t>
      </w:r>
      <w:r w:rsidR="75C7408B" w:rsidRPr="7643EA92">
        <w:rPr>
          <w:sz w:val="24"/>
          <w:szCs w:val="24"/>
        </w:rPr>
        <w:t xml:space="preserve"> </w:t>
      </w:r>
      <w:r w:rsidR="006D67F7" w:rsidRPr="7643EA92">
        <w:rPr>
          <w:sz w:val="24"/>
          <w:szCs w:val="24"/>
        </w:rPr>
        <w:t>Wyznaczonym</w:t>
      </w:r>
      <w:r w:rsidR="001F64D7" w:rsidRPr="7643EA92">
        <w:rPr>
          <w:sz w:val="24"/>
          <w:szCs w:val="24"/>
        </w:rPr>
        <w:t xml:space="preserve"> </w:t>
      </w:r>
      <w:r w:rsidR="00671025" w:rsidRPr="7643EA92">
        <w:rPr>
          <w:sz w:val="24"/>
          <w:szCs w:val="24"/>
        </w:rPr>
        <w:t xml:space="preserve">pracownikom </w:t>
      </w:r>
      <w:r w:rsidR="006D67F7" w:rsidRPr="7643EA92">
        <w:rPr>
          <w:sz w:val="24"/>
          <w:szCs w:val="24"/>
        </w:rPr>
        <w:t>przydzielone zostają nowe/dodatkowe obowiązki</w:t>
      </w:r>
      <w:r w:rsidR="001F64D7" w:rsidRPr="7643EA92">
        <w:rPr>
          <w:sz w:val="24"/>
          <w:szCs w:val="24"/>
        </w:rPr>
        <w:t xml:space="preserve"> </w:t>
      </w:r>
      <w:r w:rsidR="00724686" w:rsidRPr="7643EA92">
        <w:rPr>
          <w:sz w:val="24"/>
          <w:szCs w:val="24"/>
        </w:rPr>
        <w:t xml:space="preserve">na podstawie delegowania do innego </w:t>
      </w:r>
      <w:r w:rsidR="00724686" w:rsidRPr="7643EA92">
        <w:rPr>
          <w:sz w:val="24"/>
          <w:szCs w:val="24"/>
        </w:rPr>
        <w:lastRenderedPageBreak/>
        <w:t>wydziału/</w:t>
      </w:r>
      <w:r w:rsidR="00671025" w:rsidRPr="7643EA92">
        <w:rPr>
          <w:sz w:val="24"/>
          <w:szCs w:val="24"/>
        </w:rPr>
        <w:t xml:space="preserve"> </w:t>
      </w:r>
      <w:r w:rsidR="00724686" w:rsidRPr="7643EA92">
        <w:rPr>
          <w:sz w:val="24"/>
          <w:szCs w:val="24"/>
        </w:rPr>
        <w:t xml:space="preserve">zespołu lub </w:t>
      </w:r>
      <w:r w:rsidR="540BE745" w:rsidRPr="7643EA92">
        <w:rPr>
          <w:sz w:val="24"/>
          <w:szCs w:val="24"/>
        </w:rPr>
        <w:t xml:space="preserve">dokonuje się </w:t>
      </w:r>
      <w:r w:rsidR="00671025" w:rsidRPr="7643EA92">
        <w:rPr>
          <w:sz w:val="24"/>
          <w:szCs w:val="24"/>
        </w:rPr>
        <w:t>zmiany</w:t>
      </w:r>
      <w:r w:rsidR="006D67F7" w:rsidRPr="7643EA92">
        <w:rPr>
          <w:sz w:val="24"/>
          <w:szCs w:val="24"/>
        </w:rPr>
        <w:t xml:space="preserve"> zakresu </w:t>
      </w:r>
      <w:r w:rsidR="00724686" w:rsidRPr="7643EA92">
        <w:rPr>
          <w:sz w:val="24"/>
          <w:szCs w:val="24"/>
        </w:rPr>
        <w:t>obowiązków</w:t>
      </w:r>
      <w:r w:rsidR="00671025" w:rsidRPr="7643EA92">
        <w:rPr>
          <w:sz w:val="24"/>
          <w:szCs w:val="24"/>
        </w:rPr>
        <w:t>. Zastosowanie powyższych zmian każdorazowo dokonywane jest</w:t>
      </w:r>
      <w:r w:rsidR="00724686" w:rsidRPr="7643EA92">
        <w:rPr>
          <w:sz w:val="24"/>
          <w:szCs w:val="24"/>
        </w:rPr>
        <w:t xml:space="preserve"> z zachowaniem zasady rozdzielności zadań</w:t>
      </w:r>
      <w:r w:rsidR="00671025" w:rsidRPr="7643EA92">
        <w:rPr>
          <w:sz w:val="24"/>
          <w:szCs w:val="24"/>
        </w:rPr>
        <w:t>/funkcji</w:t>
      </w:r>
      <w:r w:rsidR="00724686" w:rsidRPr="7643EA92">
        <w:rPr>
          <w:sz w:val="24"/>
          <w:szCs w:val="24"/>
        </w:rPr>
        <w:t>.</w:t>
      </w:r>
    </w:p>
    <w:p w14:paraId="24BBCB68" w14:textId="77777777" w:rsidR="00E27971" w:rsidRPr="00654046" w:rsidDel="00594E2F" w:rsidRDefault="00E27971" w:rsidP="00E27971">
      <w:pPr>
        <w:tabs>
          <w:tab w:val="left" w:pos="0"/>
        </w:tabs>
        <w:spacing w:before="120" w:line="360" w:lineRule="auto"/>
        <w:jc w:val="both"/>
      </w:pPr>
      <w:r w:rsidRPr="00654046">
        <w:rPr>
          <w:b/>
        </w:rPr>
        <w:t>UWAGA:</w:t>
      </w:r>
      <w:r w:rsidRPr="00654046">
        <w:t xml:space="preserve"> W związku z ogłoszeniem na obszarze RP stanu zagrożenia </w:t>
      </w:r>
      <w:r w:rsidRPr="00654046">
        <w:rPr>
          <w:lang w:val="x-none"/>
        </w:rPr>
        <w:t>epidemicznego</w:t>
      </w:r>
      <w:r w:rsidRPr="00654046">
        <w:rPr>
          <w:rStyle w:val="Odwoanieprzypisudolnego"/>
          <w:lang w:val="x-none"/>
        </w:rPr>
        <w:footnoteReference w:id="2"/>
      </w:r>
      <w:r w:rsidRPr="00654046">
        <w:rPr>
          <w:lang w:val="x-none"/>
        </w:rPr>
        <w:t xml:space="preserve"> oraz wystąpieniem stanu epidemii</w:t>
      </w:r>
      <w:r w:rsidRPr="00654046">
        <w:rPr>
          <w:rStyle w:val="Odwoanieprzypisudolnego"/>
          <w:lang w:val="x-none"/>
        </w:rPr>
        <w:footnoteReference w:id="3"/>
      </w:r>
      <w:r w:rsidRPr="00654046">
        <w:rPr>
          <w:lang w:val="x-none"/>
        </w:rPr>
        <w:t xml:space="preserve"> wywołanego zakażeniami</w:t>
      </w:r>
      <w:r w:rsidRPr="00654046">
        <w:t xml:space="preserve"> wirusem SARS-CoV-2</w:t>
      </w:r>
      <w:r w:rsidRPr="00654046">
        <w:rPr>
          <w:lang w:val="x-none"/>
        </w:rPr>
        <w:t>, wprowadzono szereg przepisów antykryzysowych, wskutek których procedury realizacji RPO</w:t>
      </w:r>
      <w:r w:rsidRPr="00654046">
        <w:t xml:space="preserve"> WSL 2014-2020 uległy w pewnym zakresie modyfikacjom zgodnie z nowymi regulacjami prawnymi.</w:t>
      </w:r>
    </w:p>
    <w:p w14:paraId="53770B54" w14:textId="4188CCEF" w:rsidR="00E27971" w:rsidRPr="00654046" w:rsidRDefault="00E27971" w:rsidP="00E27971">
      <w:pPr>
        <w:tabs>
          <w:tab w:val="left" w:pos="0"/>
        </w:tabs>
        <w:spacing w:before="120" w:line="360" w:lineRule="auto"/>
        <w:jc w:val="both"/>
      </w:pPr>
      <w:r w:rsidRPr="00654046">
        <w:t xml:space="preserve">Znajduje to wyraz w bezpośrednim stosowaniu ww. przepisów, treści SZOOP, regulaminów naborów czy odstępstwach od poszczególnych Instrukcji Wykonawczych </w:t>
      </w:r>
      <w:r w:rsidR="000D42C0">
        <w:t xml:space="preserve">IP </w:t>
      </w:r>
      <w:r w:rsidRPr="00654046">
        <w:t>RPO WSL</w:t>
      </w:r>
      <w:r w:rsidR="000D42C0">
        <w:t>-ŚCP</w:t>
      </w:r>
      <w:r w:rsidRPr="00654046">
        <w:t>. Możliwe rozwiązania zastosowano między innymi: w zakresie uznania za kwalifikowane wydatków na cele niezrealizowane z powodu pandemii, wydłużenia terminów składania wniosków o dofinansowanie w konkursach oraz terminów uzupełniania i wprowadzania poprawek we wnioskach, a także wydłużenia terminu przekazania wniosków o płatność, wprowadzenia nadzwyczajnego trybu wyboru projektów, a także wydłużenia terminów realizacji projektów czy zmiany umowy w zakr</w:t>
      </w:r>
      <w:r>
        <w:t>esie kryteriów wyboru projektów</w:t>
      </w:r>
      <w:r w:rsidRPr="00654046">
        <w:t>.</w:t>
      </w:r>
    </w:p>
    <w:p w14:paraId="18FA7859" w14:textId="3B74CAB6" w:rsidR="00E27971" w:rsidRPr="00654046" w:rsidRDefault="00E27971" w:rsidP="00E27971">
      <w:pPr>
        <w:tabs>
          <w:tab w:val="left" w:pos="0"/>
        </w:tabs>
        <w:spacing w:before="120" w:line="360" w:lineRule="auto"/>
        <w:jc w:val="both"/>
      </w:pPr>
      <w:r w:rsidRPr="00654046">
        <w:t>Wprowadzono także możliwość pracy zdalnej komisji oceniających projekty</w:t>
      </w:r>
      <w:r w:rsidR="000D42C0">
        <w:t xml:space="preserve"> oraz</w:t>
      </w:r>
      <w:r w:rsidRPr="00654046">
        <w:t xml:space="preserve"> zdalnego prowadzenia kontroli. </w:t>
      </w:r>
    </w:p>
    <w:p w14:paraId="5BE7B836" w14:textId="77777777" w:rsidR="00E27971" w:rsidRDefault="00E27971" w:rsidP="00E27971">
      <w:pPr>
        <w:tabs>
          <w:tab w:val="left" w:pos="0"/>
        </w:tabs>
        <w:spacing w:before="120" w:line="360" w:lineRule="auto"/>
        <w:jc w:val="both"/>
      </w:pPr>
      <w:r w:rsidRPr="00654046">
        <w:t xml:space="preserve">Przewidziano również możliwość przedłużenia terminów w postępowaniach administracyjnych albo ich zawieszenia i wstrzymania wykonania decyzji. </w:t>
      </w:r>
    </w:p>
    <w:p w14:paraId="6392CD33" w14:textId="62113E0D" w:rsidR="00E27971" w:rsidRPr="00654046" w:rsidRDefault="00E27971" w:rsidP="7643EA92">
      <w:pPr>
        <w:spacing w:before="120" w:line="360" w:lineRule="auto"/>
        <w:jc w:val="both"/>
      </w:pPr>
      <w:r>
        <w:t>Jednocześnie w części procesów zastosowano odstępstwa od IW, obowiązujące na czas pracy zdalnej, które będą obowiązywały także po przyjęciu aktualizacji IW I</w:t>
      </w:r>
      <w:r w:rsidR="000D42C0">
        <w:t>P</w:t>
      </w:r>
      <w:r>
        <w:t xml:space="preserve"> RPO WSL</w:t>
      </w:r>
      <w:r w:rsidR="7027E7EF">
        <w:t>-ŚCP</w:t>
      </w:r>
      <w:r>
        <w:t xml:space="preserve"> v.</w:t>
      </w:r>
      <w:r w:rsidR="000D42C0">
        <w:t>6</w:t>
      </w:r>
      <w:r>
        <w:t>.</w:t>
      </w:r>
    </w:p>
    <w:p w14:paraId="4CDF5BEB" w14:textId="77777777" w:rsidR="00E80A1C" w:rsidRDefault="00E80A1C">
      <w:pPr>
        <w:rPr>
          <w:rFonts w:eastAsia="Calibri"/>
          <w:lang w:eastAsia="en-US"/>
        </w:rPr>
      </w:pPr>
    </w:p>
    <w:p w14:paraId="2FD6327E" w14:textId="7F733351" w:rsidR="00E45078" w:rsidRDefault="00B752D9">
      <w:pPr>
        <w:rPr>
          <w:rFonts w:eastAsia="Calibri"/>
          <w:lang w:eastAsia="en-US"/>
        </w:rPr>
      </w:pPr>
      <w:r w:rsidRPr="00A42548">
        <w:rPr>
          <w:rFonts w:eastAsia="Calibri"/>
          <w:lang w:eastAsia="en-US"/>
        </w:rPr>
        <w:t>Układ stanowiskowy</w:t>
      </w:r>
      <w:r w:rsidR="003325DF">
        <w:rPr>
          <w:rFonts w:eastAsia="Calibri"/>
          <w:lang w:eastAsia="en-US"/>
        </w:rPr>
        <w:t xml:space="preserve"> IP RPO WSL–</w:t>
      </w:r>
      <w:r w:rsidR="00B8675C">
        <w:rPr>
          <w:rFonts w:eastAsia="Calibri"/>
          <w:lang w:eastAsia="en-US"/>
        </w:rPr>
        <w:t>ŚCP</w:t>
      </w:r>
    </w:p>
    <w:p w14:paraId="475BE9BC" w14:textId="77777777" w:rsidR="00B8675C" w:rsidRDefault="00B8675C">
      <w:pPr>
        <w:rPr>
          <w:rFonts w:eastAsia="Calibri"/>
          <w:lang w:eastAsia="en-US"/>
        </w:rPr>
      </w:pPr>
    </w:p>
    <w:tbl>
      <w:tblPr>
        <w:tblpPr w:leftFromText="141" w:rightFromText="141" w:vertAnchor="text" w:horzAnchor="margin" w:tblpXSpec="center" w:tblpY="84"/>
        <w:tblOverlap w:val="never"/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704"/>
      </w:tblGrid>
      <w:tr w:rsidR="00202CC4" w:rsidRPr="0005418F" w14:paraId="58279AD1" w14:textId="77777777" w:rsidTr="00202CC4">
        <w:trPr>
          <w:trHeight w:val="270"/>
        </w:trPr>
        <w:tc>
          <w:tcPr>
            <w:tcW w:w="1771" w:type="dxa"/>
            <w:shd w:val="clear" w:color="auto" w:fill="F2F2F2"/>
            <w:vAlign w:val="center"/>
          </w:tcPr>
          <w:p w14:paraId="2C22A298" w14:textId="77777777" w:rsidR="00202CC4" w:rsidRPr="00703805" w:rsidRDefault="00202CC4" w:rsidP="009B612C">
            <w:pPr>
              <w:jc w:val="center"/>
              <w:rPr>
                <w:b/>
                <w:sz w:val="20"/>
                <w:szCs w:val="20"/>
              </w:rPr>
            </w:pPr>
            <w:r w:rsidRPr="00703805">
              <w:rPr>
                <w:b/>
                <w:sz w:val="20"/>
                <w:szCs w:val="20"/>
              </w:rPr>
              <w:t>Oznaczenie wydziału</w:t>
            </w:r>
            <w:r w:rsidR="009B612C">
              <w:rPr>
                <w:b/>
                <w:sz w:val="20"/>
                <w:szCs w:val="20"/>
              </w:rPr>
              <w:t>/ zespołu</w:t>
            </w:r>
          </w:p>
        </w:tc>
        <w:tc>
          <w:tcPr>
            <w:tcW w:w="6704" w:type="dxa"/>
            <w:shd w:val="clear" w:color="auto" w:fill="F2F2F2"/>
            <w:vAlign w:val="center"/>
          </w:tcPr>
          <w:p w14:paraId="47C47E21" w14:textId="77777777" w:rsidR="00202CC4" w:rsidRPr="00703805" w:rsidRDefault="00202CC4" w:rsidP="009B612C">
            <w:pPr>
              <w:jc w:val="center"/>
              <w:rPr>
                <w:b/>
                <w:sz w:val="20"/>
                <w:szCs w:val="20"/>
              </w:rPr>
            </w:pPr>
            <w:r w:rsidRPr="00703805">
              <w:rPr>
                <w:b/>
                <w:sz w:val="20"/>
                <w:szCs w:val="20"/>
              </w:rPr>
              <w:t xml:space="preserve">Wydział/ </w:t>
            </w:r>
            <w:r w:rsidR="009B612C">
              <w:rPr>
                <w:b/>
                <w:sz w:val="20"/>
                <w:szCs w:val="20"/>
              </w:rPr>
              <w:t xml:space="preserve">/Zespół/ </w:t>
            </w:r>
            <w:r w:rsidRPr="00703805">
              <w:rPr>
                <w:b/>
                <w:sz w:val="20"/>
                <w:szCs w:val="20"/>
              </w:rPr>
              <w:t>Stanowisko</w:t>
            </w:r>
          </w:p>
        </w:tc>
      </w:tr>
      <w:tr w:rsidR="00202CC4" w:rsidRPr="0005418F" w14:paraId="26624D14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26B342C" w14:textId="77777777" w:rsidR="00202CC4" w:rsidRPr="001E02D8" w:rsidRDefault="00202CC4" w:rsidP="00202CC4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DN I</w:t>
            </w: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BFBFBF"/>
          </w:tcPr>
          <w:p w14:paraId="65BD3334" w14:textId="77777777" w:rsidR="00202CC4" w:rsidRPr="00BA3BF4" w:rsidRDefault="00202CC4" w:rsidP="00202CC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BA3BF4">
              <w:rPr>
                <w:b/>
                <w:color w:val="000000"/>
              </w:rPr>
              <w:t>Dyrektor</w:t>
            </w:r>
          </w:p>
        </w:tc>
      </w:tr>
      <w:tr w:rsidR="0001243F" w:rsidRPr="0005418F" w14:paraId="117B94EC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2433B40F" w14:textId="4A866332" w:rsidR="0001243F" w:rsidRDefault="001D3BE7" w:rsidP="00202CC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WO</w:t>
            </w:r>
          </w:p>
        </w:tc>
        <w:tc>
          <w:tcPr>
            <w:tcW w:w="6704" w:type="dxa"/>
            <w:shd w:val="clear" w:color="auto" w:fill="auto"/>
          </w:tcPr>
          <w:p w14:paraId="6E8F7B56" w14:textId="20985347" w:rsidR="0001243F" w:rsidRDefault="0001243F" w:rsidP="00202CC4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 xml:space="preserve">Wydział </w:t>
            </w:r>
            <w:r w:rsidR="001D3BE7">
              <w:rPr>
                <w:b/>
                <w:color w:val="000000"/>
              </w:rPr>
              <w:t>organizacyjny</w:t>
            </w:r>
          </w:p>
        </w:tc>
      </w:tr>
      <w:tr w:rsidR="0001243F" w:rsidRPr="0005418F" w14:paraId="30CC7E85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D0CCCD1" w14:textId="77777777" w:rsidR="0001243F" w:rsidRDefault="0001243F" w:rsidP="00202C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7F1A58C5" w14:textId="77777777" w:rsidR="0001243F" w:rsidRDefault="0001243F" w:rsidP="0001243F">
            <w:pPr>
              <w:jc w:val="right"/>
              <w:rPr>
                <w:b/>
                <w:color w:val="000000"/>
              </w:rPr>
            </w:pPr>
            <w:r w:rsidRPr="003161BA">
              <w:rPr>
                <w:i/>
                <w:color w:val="000000"/>
              </w:rPr>
              <w:t>Kierownik</w:t>
            </w:r>
          </w:p>
        </w:tc>
      </w:tr>
      <w:tr w:rsidR="0001243F" w:rsidRPr="0005418F" w14:paraId="010E245F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01E7F05" w14:textId="77777777" w:rsidR="0001243F" w:rsidRDefault="0001243F" w:rsidP="00202C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1CFBC054" w14:textId="77777777" w:rsidR="0001243F" w:rsidRDefault="0001243F" w:rsidP="0001243F">
            <w:pPr>
              <w:jc w:val="right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Koordynator</w:t>
            </w:r>
          </w:p>
        </w:tc>
      </w:tr>
      <w:tr w:rsidR="0001243F" w:rsidRPr="0005418F" w14:paraId="008A3071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1695F96D" w14:textId="77777777" w:rsidR="0001243F" w:rsidRDefault="0001243F" w:rsidP="00202C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128E84D2" w14:textId="0EBF83AB" w:rsidR="0001243F" w:rsidRDefault="001D3BE7" w:rsidP="0001243F">
            <w:pPr>
              <w:rPr>
                <w:b/>
                <w:color w:val="000000"/>
              </w:rPr>
            </w:pPr>
            <w:r w:rsidRPr="00AD7756">
              <w:rPr>
                <w:color w:val="000000"/>
              </w:rPr>
              <w:t xml:space="preserve">Stanowisko ds. </w:t>
            </w:r>
            <w:r>
              <w:rPr>
                <w:color w:val="000000"/>
              </w:rPr>
              <w:t>organizacyjnych - informatyk</w:t>
            </w:r>
          </w:p>
        </w:tc>
      </w:tr>
      <w:tr w:rsidR="001D3BE7" w:rsidRPr="0005418F" w14:paraId="78C00C5B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097BE9AD" w14:textId="77777777" w:rsidR="001D3BE7" w:rsidRDefault="001D3BE7" w:rsidP="00202CC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71C04911" w14:textId="7C5E1173" w:rsidR="001D3BE7" w:rsidRPr="00AD7756" w:rsidRDefault="001D3BE7" w:rsidP="0001243F">
            <w:pPr>
              <w:rPr>
                <w:color w:val="000000"/>
              </w:rPr>
            </w:pPr>
            <w:r w:rsidRPr="00AD7756">
              <w:rPr>
                <w:color w:val="000000"/>
              </w:rPr>
              <w:t xml:space="preserve">Stanowisko ds. </w:t>
            </w:r>
            <w:r>
              <w:rPr>
                <w:color w:val="000000"/>
              </w:rPr>
              <w:t>organizacyjnych</w:t>
            </w:r>
          </w:p>
        </w:tc>
      </w:tr>
      <w:tr w:rsidR="001D3BE7" w:rsidRPr="0005418F" w14:paraId="23AF5F0A" w14:textId="77777777" w:rsidTr="007E78C5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17E3CDB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22F17201" w14:textId="6ED807E5" w:rsidR="001D3BE7" w:rsidRPr="00AD7756" w:rsidRDefault="001D3BE7" w:rsidP="001D3BE7">
            <w:pPr>
              <w:rPr>
                <w:color w:val="000000"/>
              </w:rPr>
            </w:pPr>
            <w:r w:rsidRPr="00AD7756">
              <w:rPr>
                <w:color w:val="000000"/>
              </w:rPr>
              <w:t>Stanowisko ds. archiwum</w:t>
            </w:r>
          </w:p>
        </w:tc>
      </w:tr>
      <w:tr w:rsidR="001D3BE7" w:rsidRPr="0005418F" w14:paraId="789565F4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21044068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3B27953F" w14:textId="28A90372" w:rsidR="001D3BE7" w:rsidRPr="00AD7756" w:rsidRDefault="001D3BE7" w:rsidP="001D3BE7">
            <w:pPr>
              <w:rPr>
                <w:color w:val="000000"/>
              </w:rPr>
            </w:pPr>
            <w:r>
              <w:rPr>
                <w:color w:val="000000"/>
              </w:rPr>
              <w:t>Stanowisko ds. organizacyjnych i obsługi sekretariatu</w:t>
            </w:r>
          </w:p>
        </w:tc>
      </w:tr>
      <w:tr w:rsidR="001D3BE7" w:rsidRPr="0005418F" w14:paraId="493BFDB6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16CC5C2" w14:textId="7DFBCF9C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WIP</w:t>
            </w:r>
            <w:r w:rsidR="007D6D3E">
              <w:rPr>
                <w:rFonts w:eastAsia="Calibri"/>
                <w:b/>
                <w:lang w:eastAsia="en-US"/>
              </w:rPr>
              <w:t>M</w:t>
            </w:r>
          </w:p>
        </w:tc>
        <w:tc>
          <w:tcPr>
            <w:tcW w:w="6704" w:type="dxa"/>
            <w:shd w:val="clear" w:color="auto" w:fill="auto"/>
          </w:tcPr>
          <w:p w14:paraId="34EB7D8B" w14:textId="76CFD130" w:rsidR="001D3BE7" w:rsidRDefault="00E56033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Wydział informacji i promocji</w:t>
            </w:r>
          </w:p>
        </w:tc>
      </w:tr>
      <w:tr w:rsidR="001D3BE7" w:rsidRPr="0005418F" w14:paraId="44FD155C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1283BAF0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62A73DDC" w14:textId="78D0F220" w:rsidR="001D3BE7" w:rsidRDefault="00E56033" w:rsidP="007E78C5">
            <w:pPr>
              <w:jc w:val="right"/>
              <w:rPr>
                <w:b/>
                <w:color w:val="000000"/>
              </w:rPr>
            </w:pPr>
            <w:r w:rsidRPr="003161BA">
              <w:rPr>
                <w:i/>
                <w:color w:val="000000"/>
              </w:rPr>
              <w:t>Kierownik</w:t>
            </w:r>
          </w:p>
        </w:tc>
      </w:tr>
      <w:tr w:rsidR="001D3BE7" w:rsidRPr="0005418F" w14:paraId="5D101751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892B164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6EAC24E3" w14:textId="1857E3DB" w:rsidR="001D3BE7" w:rsidRDefault="00E56033" w:rsidP="007E78C5">
            <w:pPr>
              <w:rPr>
                <w:b/>
                <w:color w:val="000000"/>
              </w:rPr>
            </w:pPr>
            <w:r w:rsidRPr="00AD7756">
              <w:rPr>
                <w:color w:val="000000"/>
              </w:rPr>
              <w:t>Stanowisko ds. informacji</w:t>
            </w:r>
            <w:r w:rsidR="007B1445">
              <w:rPr>
                <w:color w:val="000000"/>
              </w:rPr>
              <w:t>,</w:t>
            </w:r>
            <w:r w:rsidRPr="00AD7756">
              <w:rPr>
                <w:color w:val="000000"/>
              </w:rPr>
              <w:t xml:space="preserve"> promocji</w:t>
            </w:r>
            <w:r w:rsidR="007B1445">
              <w:rPr>
                <w:color w:val="000000"/>
              </w:rPr>
              <w:t xml:space="preserve"> i kontaktów z mediami</w:t>
            </w:r>
          </w:p>
        </w:tc>
      </w:tr>
      <w:tr w:rsidR="001D3BE7" w:rsidRPr="0005418F" w14:paraId="760A825D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69D152E" w14:textId="653F9E5B" w:rsidR="001D3BE7" w:rsidRDefault="00E56033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W</w:t>
            </w:r>
            <w:r>
              <w:rPr>
                <w:rFonts w:eastAsia="Calibri"/>
                <w:b/>
                <w:lang w:eastAsia="en-US"/>
              </w:rPr>
              <w:t>A</w:t>
            </w:r>
            <w:r w:rsidRPr="001E02D8">
              <w:rPr>
                <w:rFonts w:eastAsia="Calibri"/>
                <w:b/>
                <w:lang w:eastAsia="en-US"/>
              </w:rPr>
              <w:t>PA</w:t>
            </w:r>
          </w:p>
        </w:tc>
        <w:tc>
          <w:tcPr>
            <w:tcW w:w="6704" w:type="dxa"/>
            <w:shd w:val="clear" w:color="auto" w:fill="auto"/>
          </w:tcPr>
          <w:p w14:paraId="13426ADE" w14:textId="37773C26" w:rsidR="001D3BE7" w:rsidRDefault="00E56033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 xml:space="preserve">Wydział </w:t>
            </w:r>
            <w:r>
              <w:rPr>
                <w:b/>
                <w:color w:val="000000"/>
              </w:rPr>
              <w:t xml:space="preserve">autokontroli i </w:t>
            </w:r>
            <w:r w:rsidRPr="00FE6417">
              <w:rPr>
                <w:b/>
                <w:color w:val="000000"/>
              </w:rPr>
              <w:t>postępowań administracyjnych</w:t>
            </w:r>
          </w:p>
        </w:tc>
      </w:tr>
      <w:tr w:rsidR="001D3BE7" w:rsidRPr="0005418F" w14:paraId="146F4457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66F51487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63216D69" w14:textId="013ADF0A" w:rsidR="001D3BE7" w:rsidRDefault="00E56033" w:rsidP="007E78C5">
            <w:pPr>
              <w:jc w:val="right"/>
              <w:rPr>
                <w:b/>
                <w:color w:val="000000"/>
              </w:rPr>
            </w:pPr>
            <w:r w:rsidRPr="006668FD">
              <w:rPr>
                <w:i/>
                <w:color w:val="000000"/>
              </w:rPr>
              <w:t>Kierownik</w:t>
            </w:r>
          </w:p>
        </w:tc>
      </w:tr>
      <w:tr w:rsidR="001D3BE7" w:rsidRPr="0005418F" w14:paraId="73EC00A2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EB7504F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6990D298" w14:textId="19B5310A" w:rsidR="001D3BE7" w:rsidRDefault="00E56033" w:rsidP="007E78C5">
            <w:pPr>
              <w:jc w:val="right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Koordynator</w:t>
            </w:r>
          </w:p>
        </w:tc>
      </w:tr>
      <w:tr w:rsidR="001D3BE7" w:rsidRPr="0005418F" w14:paraId="7C397B59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10A98509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52615CFF" w14:textId="1D1D6A43" w:rsidR="001D3BE7" w:rsidRDefault="00E56033" w:rsidP="007E78C5">
            <w:pPr>
              <w:rPr>
                <w:b/>
                <w:color w:val="000000"/>
              </w:rPr>
            </w:pPr>
            <w:r w:rsidRPr="00AD7756">
              <w:rPr>
                <w:color w:val="000000"/>
              </w:rPr>
              <w:t>Stanowisko ds. postępowań administracyjnych</w:t>
            </w:r>
          </w:p>
        </w:tc>
      </w:tr>
      <w:tr w:rsidR="001D3BE7" w:rsidRPr="0005418F" w14:paraId="70382E8E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BA426D0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7371CFA7" w14:textId="2568C8BD" w:rsidR="001D3BE7" w:rsidRDefault="00E56033" w:rsidP="007E78C5">
            <w:pPr>
              <w:rPr>
                <w:b/>
                <w:color w:val="000000"/>
              </w:rPr>
            </w:pPr>
            <w:r w:rsidRPr="001D3370">
              <w:rPr>
                <w:color w:val="000000"/>
              </w:rPr>
              <w:t>Stanowisko ds. autokontroli</w:t>
            </w:r>
          </w:p>
        </w:tc>
      </w:tr>
      <w:tr w:rsidR="001D3BE7" w:rsidRPr="0005418F" w14:paraId="3E10BB0C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50710719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Z</w:t>
            </w:r>
            <w:r w:rsidRPr="001E02D8">
              <w:rPr>
                <w:rFonts w:eastAsia="Calibri"/>
                <w:b/>
                <w:lang w:eastAsia="en-US"/>
              </w:rPr>
              <w:t>OK</w:t>
            </w:r>
          </w:p>
        </w:tc>
        <w:tc>
          <w:tcPr>
            <w:tcW w:w="6704" w:type="dxa"/>
            <w:shd w:val="clear" w:color="auto" w:fill="auto"/>
          </w:tcPr>
          <w:p w14:paraId="1B2A3A71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Zespół obsługi kadrowej</w:t>
            </w:r>
          </w:p>
        </w:tc>
      </w:tr>
      <w:tr w:rsidR="001D3BE7" w:rsidRPr="0005418F" w14:paraId="57BE7BE0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22E48577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33E0F25C" w14:textId="77777777" w:rsidR="001D3BE7" w:rsidRPr="00FE6417" w:rsidRDefault="001D3BE7" w:rsidP="001D3BE7">
            <w:pPr>
              <w:jc w:val="right"/>
              <w:rPr>
                <w:i/>
                <w:color w:val="000000"/>
              </w:rPr>
            </w:pPr>
            <w:r w:rsidRPr="00FE6417">
              <w:rPr>
                <w:i/>
                <w:color w:val="000000"/>
              </w:rPr>
              <w:t>Kierownik</w:t>
            </w:r>
            <w:r>
              <w:rPr>
                <w:i/>
                <w:color w:val="000000"/>
              </w:rPr>
              <w:t xml:space="preserve"> </w:t>
            </w:r>
          </w:p>
        </w:tc>
      </w:tr>
      <w:tr w:rsidR="001D3BE7" w:rsidRPr="0005418F" w14:paraId="0052A6DF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1A33304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2CE8F6D9" w14:textId="77777777" w:rsidR="001D3BE7" w:rsidRPr="00AD7756" w:rsidRDefault="001D3BE7" w:rsidP="001D3BE7">
            <w:pPr>
              <w:rPr>
                <w:color w:val="000000"/>
              </w:rPr>
            </w:pPr>
            <w:r w:rsidRPr="00AD7756">
              <w:rPr>
                <w:color w:val="000000"/>
              </w:rPr>
              <w:t xml:space="preserve">Stanowisko ds. kadr  </w:t>
            </w:r>
          </w:p>
        </w:tc>
      </w:tr>
      <w:tr w:rsidR="001D3BE7" w:rsidRPr="0005418F" w14:paraId="4D362E57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7DD869C9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ZOP</w:t>
            </w:r>
          </w:p>
        </w:tc>
        <w:tc>
          <w:tcPr>
            <w:tcW w:w="6704" w:type="dxa"/>
            <w:shd w:val="clear" w:color="auto" w:fill="auto"/>
          </w:tcPr>
          <w:p w14:paraId="725F4DBD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Zespół obsługi prawnej</w:t>
            </w:r>
          </w:p>
        </w:tc>
      </w:tr>
      <w:tr w:rsidR="001D3BE7" w:rsidRPr="0005418F" w14:paraId="017B58EC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29CA1FD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3DFF2D58" w14:textId="77777777" w:rsidR="001D3BE7" w:rsidRPr="001E02D8" w:rsidRDefault="001D3BE7" w:rsidP="001D3BE7">
            <w:pPr>
              <w:jc w:val="right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Radca </w:t>
            </w:r>
            <w:proofErr w:type="spellStart"/>
            <w:r>
              <w:rPr>
                <w:i/>
                <w:color w:val="000000"/>
              </w:rPr>
              <w:t>prawny-koordynator</w:t>
            </w:r>
            <w:proofErr w:type="spellEnd"/>
          </w:p>
        </w:tc>
      </w:tr>
      <w:tr w:rsidR="001D3BE7" w:rsidRPr="0005418F" w14:paraId="340B927E" w14:textId="77777777" w:rsidTr="00CE3403">
        <w:trPr>
          <w:trHeight w:val="421"/>
        </w:trPr>
        <w:tc>
          <w:tcPr>
            <w:tcW w:w="1771" w:type="dxa"/>
            <w:shd w:val="clear" w:color="auto" w:fill="auto"/>
            <w:vAlign w:val="center"/>
          </w:tcPr>
          <w:p w14:paraId="740F01F0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7ECA5AD5" w14:textId="77777777" w:rsidR="001D3BE7" w:rsidRPr="001E02D8" w:rsidRDefault="001D3BE7" w:rsidP="001D3BE7">
            <w:pPr>
              <w:jc w:val="right"/>
              <w:rPr>
                <w:color w:val="000000"/>
              </w:rPr>
            </w:pPr>
            <w:r>
              <w:rPr>
                <w:i/>
                <w:color w:val="000000"/>
              </w:rPr>
              <w:t>Radca prawny</w:t>
            </w:r>
          </w:p>
        </w:tc>
      </w:tr>
      <w:tr w:rsidR="001D3BE7" w:rsidRPr="0005418F" w14:paraId="517AC364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AFFC204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ZKM</w:t>
            </w:r>
          </w:p>
        </w:tc>
        <w:tc>
          <w:tcPr>
            <w:tcW w:w="6704" w:type="dxa"/>
            <w:shd w:val="clear" w:color="auto" w:fill="auto"/>
          </w:tcPr>
          <w:p w14:paraId="00C2EFEB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Zespół ds. kontaktów z mediami</w:t>
            </w:r>
          </w:p>
        </w:tc>
      </w:tr>
      <w:tr w:rsidR="001D3BE7" w:rsidRPr="0005418F" w14:paraId="6D86740E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6DA6B5EF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2F9E78A1" w14:textId="77777777" w:rsidR="001D3BE7" w:rsidRPr="009B65D8" w:rsidRDefault="001D3BE7" w:rsidP="001D3BE7">
            <w:pPr>
              <w:jc w:val="right"/>
              <w:rPr>
                <w:i/>
                <w:color w:val="000000"/>
              </w:rPr>
            </w:pPr>
            <w:r w:rsidRPr="009B65D8">
              <w:rPr>
                <w:i/>
                <w:color w:val="000000"/>
              </w:rPr>
              <w:t xml:space="preserve">Kierownik </w:t>
            </w:r>
          </w:p>
        </w:tc>
      </w:tr>
      <w:tr w:rsidR="001D3BE7" w:rsidRPr="0005418F" w14:paraId="72F2E510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5A1F266F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78125925" w14:textId="77777777" w:rsidR="001D3BE7" w:rsidRPr="00AD7756" w:rsidRDefault="001D3BE7" w:rsidP="001D3BE7">
            <w:pPr>
              <w:rPr>
                <w:color w:val="000000"/>
              </w:rPr>
            </w:pPr>
            <w:r w:rsidRPr="00AD7756">
              <w:rPr>
                <w:color w:val="000000"/>
              </w:rPr>
              <w:t>Stanowisko ds. kontaktów z mediami</w:t>
            </w:r>
          </w:p>
        </w:tc>
      </w:tr>
      <w:tr w:rsidR="001D3BE7" w:rsidRPr="0005418F" w14:paraId="5791B683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6B4A8421" w14:textId="3C6DCCAE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Z</w:t>
            </w:r>
            <w:r w:rsidRPr="001E02D8">
              <w:rPr>
                <w:rFonts w:eastAsia="Calibri"/>
                <w:b/>
                <w:lang w:eastAsia="en-US"/>
              </w:rPr>
              <w:t>AW</w:t>
            </w:r>
          </w:p>
        </w:tc>
        <w:tc>
          <w:tcPr>
            <w:tcW w:w="6704" w:type="dxa"/>
            <w:shd w:val="clear" w:color="auto" w:fill="auto"/>
          </w:tcPr>
          <w:p w14:paraId="24BBE6CB" w14:textId="642AE56D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Zespół audytu wewnętrznego</w:t>
            </w:r>
          </w:p>
        </w:tc>
      </w:tr>
      <w:tr w:rsidR="001D3BE7" w:rsidRPr="0005418F" w14:paraId="2B79C176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CA0E3F6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53562943" w14:textId="0F80A18F" w:rsidR="001D3BE7" w:rsidRPr="007E78C5" w:rsidRDefault="001D3BE7" w:rsidP="007E78C5">
            <w:pPr>
              <w:jc w:val="right"/>
              <w:rPr>
                <w:bCs/>
                <w:i/>
                <w:iCs/>
                <w:color w:val="000000"/>
              </w:rPr>
            </w:pPr>
            <w:r w:rsidRPr="007E78C5">
              <w:rPr>
                <w:bCs/>
                <w:i/>
                <w:iCs/>
                <w:color w:val="000000"/>
              </w:rPr>
              <w:t>Kierownik</w:t>
            </w:r>
          </w:p>
        </w:tc>
      </w:tr>
      <w:tr w:rsidR="001D3BE7" w:rsidRPr="0005418F" w14:paraId="3384FC16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79EFD4C3" w14:textId="77777777" w:rsidR="001D3BE7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00C227FE" w14:textId="01C8FFD4" w:rsidR="001D3BE7" w:rsidRPr="007E78C5" w:rsidRDefault="001D3BE7" w:rsidP="007E78C5">
            <w:pPr>
              <w:rPr>
                <w:bCs/>
                <w:color w:val="000000"/>
              </w:rPr>
            </w:pPr>
            <w:r w:rsidRPr="007E78C5">
              <w:rPr>
                <w:bCs/>
                <w:color w:val="000000"/>
              </w:rPr>
              <w:t>Stanowisko ds. audytu wewnętrznego</w:t>
            </w:r>
          </w:p>
        </w:tc>
      </w:tr>
      <w:tr w:rsidR="001D3BE7" w:rsidRPr="0005418F" w14:paraId="664BFEDB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3A559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IOD</w:t>
            </w: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68BAEE11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Inspektor ochrony danych</w:t>
            </w:r>
          </w:p>
        </w:tc>
      </w:tr>
      <w:tr w:rsidR="001D3BE7" w:rsidRPr="0005418F" w14:paraId="1E7555F8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CFAFE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BHP</w:t>
            </w: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31B5972D" w14:textId="77777777" w:rsidR="001D3BE7" w:rsidRPr="00FE6417" w:rsidRDefault="001D3BE7" w:rsidP="001D3BE7">
            <w:pPr>
              <w:jc w:val="center"/>
              <w:rPr>
                <w:b/>
              </w:rPr>
            </w:pPr>
            <w:r w:rsidRPr="00FE6417">
              <w:rPr>
                <w:b/>
                <w:color w:val="000000"/>
              </w:rPr>
              <w:t>Stanowisko ds. BHP</w:t>
            </w:r>
          </w:p>
        </w:tc>
      </w:tr>
      <w:tr w:rsidR="001D3BE7" w:rsidRPr="0005418F" w14:paraId="5AC3CC75" w14:textId="77777777" w:rsidTr="00202CC4">
        <w:trPr>
          <w:trHeight w:val="282"/>
        </w:trPr>
        <w:tc>
          <w:tcPr>
            <w:tcW w:w="1771" w:type="dxa"/>
            <w:shd w:val="clear" w:color="auto" w:fill="BFBFBF"/>
            <w:vAlign w:val="center"/>
          </w:tcPr>
          <w:p w14:paraId="166FBC8D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ZD II</w:t>
            </w:r>
          </w:p>
        </w:tc>
        <w:tc>
          <w:tcPr>
            <w:tcW w:w="6704" w:type="dxa"/>
            <w:shd w:val="clear" w:color="auto" w:fill="BFBFBF"/>
          </w:tcPr>
          <w:p w14:paraId="57A11C34" w14:textId="77777777" w:rsidR="001D3BE7" w:rsidRPr="00FE6417" w:rsidRDefault="001D3BE7" w:rsidP="001D3BE7">
            <w:pPr>
              <w:spacing w:line="276" w:lineRule="auto"/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Zastępca Dyrektora</w:t>
            </w:r>
          </w:p>
        </w:tc>
      </w:tr>
      <w:tr w:rsidR="001D3BE7" w:rsidRPr="0005418F" w14:paraId="29358BB2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24878EFB" w14:textId="76E6298B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>WWKR</w:t>
            </w:r>
          </w:p>
        </w:tc>
        <w:tc>
          <w:tcPr>
            <w:tcW w:w="6704" w:type="dxa"/>
            <w:shd w:val="clear" w:color="auto" w:fill="auto"/>
          </w:tcPr>
          <w:p w14:paraId="7F84EAED" w14:textId="5A075839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Wydział wyboru i kontraktacji EFRR</w:t>
            </w:r>
          </w:p>
        </w:tc>
      </w:tr>
      <w:tr w:rsidR="001D3BE7" w:rsidRPr="0005418F" w14:paraId="1E58FB99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063D0069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6D458054" w14:textId="77777777" w:rsidR="001D3BE7" w:rsidRPr="003161BA" w:rsidRDefault="001D3BE7" w:rsidP="001D3BE7">
            <w:pPr>
              <w:jc w:val="right"/>
              <w:rPr>
                <w:i/>
                <w:color w:val="000000"/>
              </w:rPr>
            </w:pPr>
            <w:r w:rsidRPr="003161BA">
              <w:rPr>
                <w:i/>
                <w:color w:val="000000"/>
              </w:rPr>
              <w:t>Kierownik</w:t>
            </w:r>
          </w:p>
        </w:tc>
      </w:tr>
      <w:tr w:rsidR="001D3BE7" w:rsidRPr="0005418F" w14:paraId="25AF6DAF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56B8D168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0B465ECC" w14:textId="77777777" w:rsidR="001D3BE7" w:rsidRPr="003161BA" w:rsidRDefault="001D3BE7" w:rsidP="001D3BE7">
            <w:pPr>
              <w:jc w:val="righ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Koordynator</w:t>
            </w:r>
          </w:p>
        </w:tc>
      </w:tr>
      <w:tr w:rsidR="001D3BE7" w:rsidRPr="0005418F" w14:paraId="2FA24B35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560FA78B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319B5896" w14:textId="53B3C15B" w:rsidR="001D3BE7" w:rsidRPr="00AD7756" w:rsidRDefault="001D3BE7" w:rsidP="001D3BE7">
            <w:pPr>
              <w:rPr>
                <w:color w:val="000000"/>
              </w:rPr>
            </w:pPr>
            <w:r>
              <w:rPr>
                <w:color w:val="000000"/>
              </w:rPr>
              <w:t>–Stanowisko ds. wyboru i kontraktacji EFRR</w:t>
            </w:r>
          </w:p>
        </w:tc>
      </w:tr>
      <w:tr w:rsidR="001D3BE7" w:rsidRPr="0005418F" w14:paraId="000AD3E7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F2F44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WS</w:t>
            </w: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14B50844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Wydział systemowy</w:t>
            </w:r>
          </w:p>
        </w:tc>
      </w:tr>
      <w:tr w:rsidR="001D3BE7" w:rsidRPr="0005418F" w14:paraId="0B857B06" w14:textId="77777777" w:rsidTr="00202CC4">
        <w:trPr>
          <w:trHeight w:val="282"/>
        </w:trPr>
        <w:tc>
          <w:tcPr>
            <w:tcW w:w="1771" w:type="dxa"/>
            <w:shd w:val="clear" w:color="auto" w:fill="FFFFFF"/>
            <w:vAlign w:val="center"/>
          </w:tcPr>
          <w:p w14:paraId="3A6FE510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FFFFFF"/>
          </w:tcPr>
          <w:p w14:paraId="71B36DBA" w14:textId="77777777" w:rsidR="001D3BE7" w:rsidRPr="00FE6417" w:rsidRDefault="001D3BE7" w:rsidP="001D3BE7">
            <w:pPr>
              <w:spacing w:line="276" w:lineRule="auto"/>
              <w:jc w:val="right"/>
              <w:rPr>
                <w:b/>
                <w:color w:val="000000"/>
              </w:rPr>
            </w:pPr>
            <w:r w:rsidRPr="003161BA">
              <w:rPr>
                <w:i/>
                <w:color w:val="000000"/>
              </w:rPr>
              <w:t>Kierownik</w:t>
            </w:r>
          </w:p>
        </w:tc>
      </w:tr>
      <w:tr w:rsidR="001D3BE7" w:rsidRPr="0005418F" w14:paraId="79B53ADC" w14:textId="77777777" w:rsidTr="00202CC4">
        <w:trPr>
          <w:trHeight w:val="282"/>
        </w:trPr>
        <w:tc>
          <w:tcPr>
            <w:tcW w:w="1771" w:type="dxa"/>
            <w:shd w:val="clear" w:color="auto" w:fill="FFFFFF"/>
            <w:vAlign w:val="center"/>
          </w:tcPr>
          <w:p w14:paraId="11C91F9F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FFFFFF"/>
          </w:tcPr>
          <w:p w14:paraId="6BCEDB05" w14:textId="77777777" w:rsidR="001D3BE7" w:rsidRPr="00AD7756" w:rsidRDefault="001D3BE7" w:rsidP="001D3BE7">
            <w:pPr>
              <w:spacing w:line="276" w:lineRule="auto"/>
              <w:rPr>
                <w:color w:val="000000"/>
              </w:rPr>
            </w:pPr>
            <w:r w:rsidRPr="00AD7756">
              <w:rPr>
                <w:color w:val="000000"/>
              </w:rPr>
              <w:t>Stanowisko ds. systemowych</w:t>
            </w:r>
          </w:p>
        </w:tc>
      </w:tr>
      <w:tr w:rsidR="001D3BE7" w:rsidRPr="0005418F" w14:paraId="1EF21BCF" w14:textId="77777777" w:rsidTr="00202CC4">
        <w:trPr>
          <w:trHeight w:val="282"/>
        </w:trPr>
        <w:tc>
          <w:tcPr>
            <w:tcW w:w="1771" w:type="dxa"/>
            <w:shd w:val="clear" w:color="auto" w:fill="BFBFBF"/>
            <w:vAlign w:val="center"/>
          </w:tcPr>
          <w:p w14:paraId="38A0076D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ZD III</w:t>
            </w:r>
          </w:p>
        </w:tc>
        <w:tc>
          <w:tcPr>
            <w:tcW w:w="6704" w:type="dxa"/>
            <w:shd w:val="clear" w:color="auto" w:fill="BFBFBF"/>
          </w:tcPr>
          <w:p w14:paraId="6E49C406" w14:textId="77777777" w:rsidR="001D3BE7" w:rsidRPr="00FE6417" w:rsidRDefault="001D3BE7" w:rsidP="001D3BE7">
            <w:pPr>
              <w:spacing w:line="276" w:lineRule="auto"/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Zastępca Dyrektora</w:t>
            </w:r>
          </w:p>
        </w:tc>
      </w:tr>
      <w:tr w:rsidR="001D3BE7" w:rsidRPr="0005418F" w14:paraId="07811727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190F7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WR</w:t>
            </w: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27C3397C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Wydział rozliczeń</w:t>
            </w:r>
          </w:p>
        </w:tc>
      </w:tr>
      <w:tr w:rsidR="001D3BE7" w:rsidRPr="0005418F" w14:paraId="672804A3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1E31E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0C52FFB2" w14:textId="77777777" w:rsidR="001D3BE7" w:rsidRPr="00FE6417" w:rsidRDefault="001D3BE7" w:rsidP="001D3BE7">
            <w:pPr>
              <w:jc w:val="right"/>
              <w:rPr>
                <w:b/>
                <w:color w:val="000000"/>
              </w:rPr>
            </w:pPr>
            <w:r w:rsidRPr="003161BA">
              <w:rPr>
                <w:i/>
                <w:color w:val="000000"/>
              </w:rPr>
              <w:t>Kierownik</w:t>
            </w:r>
          </w:p>
        </w:tc>
      </w:tr>
      <w:tr w:rsidR="001D3BE7" w:rsidRPr="0005418F" w14:paraId="250BAF5C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6CB2B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07ECDDF5" w14:textId="77777777" w:rsidR="001D3BE7" w:rsidRPr="003161BA" w:rsidRDefault="001D3BE7" w:rsidP="001D3BE7">
            <w:pPr>
              <w:jc w:val="righ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Koordynator</w:t>
            </w:r>
          </w:p>
        </w:tc>
      </w:tr>
      <w:tr w:rsidR="001D3BE7" w:rsidRPr="0005418F" w14:paraId="309B99DA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C532E78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2E2A8777" w14:textId="77777777" w:rsidR="001D3BE7" w:rsidRPr="00AD7756" w:rsidRDefault="001D3BE7" w:rsidP="001D3BE7">
            <w:pPr>
              <w:rPr>
                <w:b/>
                <w:color w:val="000000"/>
              </w:rPr>
            </w:pPr>
            <w:r w:rsidRPr="00AD7756">
              <w:rPr>
                <w:color w:val="000000"/>
              </w:rPr>
              <w:t>Stanowisko ds.</w:t>
            </w:r>
            <w:r>
              <w:rPr>
                <w:color w:val="000000"/>
              </w:rPr>
              <w:t xml:space="preserve"> </w:t>
            </w:r>
            <w:r w:rsidRPr="00AD7756">
              <w:rPr>
                <w:color w:val="000000"/>
              </w:rPr>
              <w:t>rozliczeń</w:t>
            </w:r>
          </w:p>
        </w:tc>
      </w:tr>
      <w:tr w:rsidR="001D3BE7" w:rsidRPr="0005418F" w14:paraId="1D3D36C4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A0DD2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WK</w:t>
            </w: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auto"/>
          </w:tcPr>
          <w:p w14:paraId="6BA11205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Wydział kontroli</w:t>
            </w:r>
          </w:p>
        </w:tc>
      </w:tr>
      <w:tr w:rsidR="001D3BE7" w:rsidRPr="0005418F" w14:paraId="1542E55F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06AB4E0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FFFFFF"/>
          </w:tcPr>
          <w:p w14:paraId="28A9CDA4" w14:textId="77777777" w:rsidR="001D3BE7" w:rsidRPr="00FE6417" w:rsidRDefault="001D3BE7" w:rsidP="001D3BE7">
            <w:pPr>
              <w:spacing w:line="276" w:lineRule="auto"/>
              <w:jc w:val="right"/>
              <w:rPr>
                <w:b/>
                <w:color w:val="000000"/>
              </w:rPr>
            </w:pPr>
            <w:r w:rsidRPr="003161BA">
              <w:rPr>
                <w:i/>
                <w:color w:val="000000"/>
              </w:rPr>
              <w:t>Kierownik</w:t>
            </w:r>
          </w:p>
        </w:tc>
      </w:tr>
      <w:tr w:rsidR="001D3BE7" w:rsidRPr="0005418F" w14:paraId="4483F0DA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2662A5B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FFFFFF"/>
          </w:tcPr>
          <w:p w14:paraId="6473AB6A" w14:textId="77777777" w:rsidR="001D3BE7" w:rsidRPr="003161BA" w:rsidRDefault="001D3BE7" w:rsidP="001D3BE7">
            <w:pPr>
              <w:spacing w:line="276" w:lineRule="auto"/>
              <w:jc w:val="righ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Koordynator</w:t>
            </w:r>
          </w:p>
        </w:tc>
      </w:tr>
      <w:tr w:rsidR="001D3BE7" w:rsidRPr="0005418F" w14:paraId="5906F688" w14:textId="77777777" w:rsidTr="00202CC4">
        <w:trPr>
          <w:trHeight w:val="282"/>
        </w:trPr>
        <w:tc>
          <w:tcPr>
            <w:tcW w:w="17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4BBB1E4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tcBorders>
              <w:bottom w:val="single" w:sz="4" w:space="0" w:color="auto"/>
            </w:tcBorders>
            <w:shd w:val="clear" w:color="auto" w:fill="FFFFFF"/>
          </w:tcPr>
          <w:p w14:paraId="7FA4315F" w14:textId="77777777" w:rsidR="001D3BE7" w:rsidRPr="00AD7756" w:rsidRDefault="001D3BE7" w:rsidP="001D3BE7">
            <w:pPr>
              <w:spacing w:line="276" w:lineRule="auto"/>
              <w:rPr>
                <w:color w:val="000000"/>
              </w:rPr>
            </w:pPr>
            <w:r w:rsidRPr="00AD7756">
              <w:rPr>
                <w:color w:val="000000"/>
              </w:rPr>
              <w:t>Stanowisko ds. kontroli</w:t>
            </w:r>
          </w:p>
        </w:tc>
      </w:tr>
      <w:tr w:rsidR="001D3BE7" w:rsidRPr="0005418F" w14:paraId="44E4122B" w14:textId="77777777" w:rsidTr="00202CC4">
        <w:trPr>
          <w:trHeight w:val="340"/>
        </w:trPr>
        <w:tc>
          <w:tcPr>
            <w:tcW w:w="1771" w:type="dxa"/>
            <w:shd w:val="clear" w:color="auto" w:fill="BFBFBF"/>
            <w:vAlign w:val="center"/>
          </w:tcPr>
          <w:p w14:paraId="1FC62826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GK V</w:t>
            </w:r>
          </w:p>
        </w:tc>
        <w:tc>
          <w:tcPr>
            <w:tcW w:w="6704" w:type="dxa"/>
            <w:shd w:val="clear" w:color="auto" w:fill="BFBFBF"/>
          </w:tcPr>
          <w:p w14:paraId="0FFF015D" w14:textId="77777777" w:rsidR="001D3BE7" w:rsidRPr="00FE6417" w:rsidRDefault="001D3BE7" w:rsidP="001D3BE7">
            <w:pPr>
              <w:spacing w:line="276" w:lineRule="auto"/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Główny Księgowy</w:t>
            </w:r>
          </w:p>
        </w:tc>
      </w:tr>
      <w:tr w:rsidR="001D3BE7" w:rsidRPr="0005418F" w14:paraId="3E4D755F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7C99DD19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lastRenderedPageBreak/>
              <w:t>WOF</w:t>
            </w:r>
          </w:p>
        </w:tc>
        <w:tc>
          <w:tcPr>
            <w:tcW w:w="6704" w:type="dxa"/>
            <w:shd w:val="clear" w:color="auto" w:fill="auto"/>
          </w:tcPr>
          <w:p w14:paraId="35C41459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Wydział obsługi finansowej</w:t>
            </w:r>
          </w:p>
        </w:tc>
      </w:tr>
      <w:tr w:rsidR="001D3BE7" w:rsidRPr="0005418F" w14:paraId="157BE3B5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C9C8B96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5CA3DDAB" w14:textId="77777777" w:rsidR="001D3BE7" w:rsidRPr="00FE6417" w:rsidRDefault="001D3BE7" w:rsidP="001D3BE7">
            <w:pPr>
              <w:jc w:val="right"/>
              <w:rPr>
                <w:b/>
                <w:color w:val="000000"/>
              </w:rPr>
            </w:pPr>
            <w:r w:rsidRPr="009B65D8">
              <w:rPr>
                <w:i/>
                <w:color w:val="000000"/>
              </w:rPr>
              <w:t>Kierownik</w:t>
            </w:r>
          </w:p>
        </w:tc>
      </w:tr>
      <w:tr w:rsidR="001D3BE7" w:rsidRPr="0005418F" w14:paraId="4BEF2303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4CDB5086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14AD003F" w14:textId="77777777" w:rsidR="001D3BE7" w:rsidRPr="00357C87" w:rsidRDefault="001D3BE7" w:rsidP="001D3BE7">
            <w:pPr>
              <w:jc w:val="right"/>
              <w:rPr>
                <w:i/>
                <w:color w:val="000000"/>
              </w:rPr>
            </w:pPr>
            <w:r w:rsidRPr="00357C87">
              <w:rPr>
                <w:i/>
                <w:color w:val="000000"/>
              </w:rPr>
              <w:t>Koordynator</w:t>
            </w:r>
          </w:p>
        </w:tc>
      </w:tr>
      <w:tr w:rsidR="001D3BE7" w:rsidRPr="0005418F" w14:paraId="3F8AF5C4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301F17C9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33E050DD" w14:textId="77777777" w:rsidR="001D3BE7" w:rsidRPr="00AD7756" w:rsidRDefault="001D3BE7" w:rsidP="001D3BE7">
            <w:pPr>
              <w:rPr>
                <w:color w:val="000000"/>
              </w:rPr>
            </w:pPr>
            <w:r w:rsidRPr="00AD7756">
              <w:rPr>
                <w:color w:val="000000"/>
              </w:rPr>
              <w:t>Stanowisko ds. obsługi finansowej</w:t>
            </w:r>
          </w:p>
        </w:tc>
      </w:tr>
      <w:tr w:rsidR="001D3BE7" w:rsidRPr="0005418F" w14:paraId="3C94A28C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510344FB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  <w:r w:rsidRPr="001E02D8">
              <w:rPr>
                <w:rFonts w:eastAsia="Calibri"/>
                <w:b/>
                <w:lang w:eastAsia="en-US"/>
              </w:rPr>
              <w:t>WKP</w:t>
            </w:r>
          </w:p>
        </w:tc>
        <w:tc>
          <w:tcPr>
            <w:tcW w:w="6704" w:type="dxa"/>
            <w:shd w:val="clear" w:color="auto" w:fill="auto"/>
          </w:tcPr>
          <w:p w14:paraId="057A36CA" w14:textId="77777777" w:rsidR="001D3BE7" w:rsidRPr="00FE6417" w:rsidRDefault="001D3BE7" w:rsidP="001D3BE7">
            <w:pPr>
              <w:jc w:val="center"/>
              <w:rPr>
                <w:b/>
                <w:color w:val="000000"/>
              </w:rPr>
            </w:pPr>
            <w:r w:rsidRPr="00FE6417">
              <w:rPr>
                <w:b/>
                <w:color w:val="000000"/>
              </w:rPr>
              <w:t>Wydział księgowości i płac</w:t>
            </w:r>
          </w:p>
        </w:tc>
      </w:tr>
      <w:tr w:rsidR="001D3BE7" w:rsidRPr="0005418F" w14:paraId="44C4ED87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2D2CB36C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26EBF28E" w14:textId="77777777" w:rsidR="001D3BE7" w:rsidRPr="009B65D8" w:rsidRDefault="001D3BE7" w:rsidP="001D3BE7">
            <w:pPr>
              <w:tabs>
                <w:tab w:val="left" w:pos="5529"/>
              </w:tabs>
              <w:jc w:val="right"/>
              <w:rPr>
                <w:i/>
                <w:color w:val="000000"/>
              </w:rPr>
            </w:pPr>
            <w:r w:rsidRPr="009B65D8">
              <w:rPr>
                <w:i/>
                <w:color w:val="000000"/>
              </w:rPr>
              <w:t>Kierownik</w:t>
            </w:r>
          </w:p>
        </w:tc>
      </w:tr>
      <w:tr w:rsidR="001D3BE7" w:rsidRPr="0005418F" w14:paraId="01D99BD4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51D939DF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158DF416" w14:textId="77777777" w:rsidR="001D3BE7" w:rsidRPr="009B65D8" w:rsidRDefault="001D3BE7" w:rsidP="001D3BE7">
            <w:pPr>
              <w:tabs>
                <w:tab w:val="left" w:pos="5529"/>
              </w:tabs>
              <w:jc w:val="righ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Koordynator</w:t>
            </w:r>
          </w:p>
        </w:tc>
      </w:tr>
      <w:tr w:rsidR="001D3BE7" w:rsidRPr="0005418F" w14:paraId="72A34F43" w14:textId="77777777" w:rsidTr="00202CC4">
        <w:trPr>
          <w:trHeight w:val="282"/>
        </w:trPr>
        <w:tc>
          <w:tcPr>
            <w:tcW w:w="1771" w:type="dxa"/>
            <w:shd w:val="clear" w:color="auto" w:fill="auto"/>
            <w:vAlign w:val="center"/>
          </w:tcPr>
          <w:p w14:paraId="143BD176" w14:textId="77777777" w:rsidR="001D3BE7" w:rsidRPr="001E02D8" w:rsidRDefault="001D3BE7" w:rsidP="001D3BE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704" w:type="dxa"/>
            <w:shd w:val="clear" w:color="auto" w:fill="auto"/>
          </w:tcPr>
          <w:p w14:paraId="55DF4D3F" w14:textId="77777777" w:rsidR="001D3BE7" w:rsidRPr="00AD7756" w:rsidRDefault="001D3BE7" w:rsidP="001D3BE7">
            <w:pPr>
              <w:tabs>
                <w:tab w:val="left" w:pos="5529"/>
              </w:tabs>
              <w:rPr>
                <w:color w:val="000000"/>
              </w:rPr>
            </w:pPr>
            <w:r w:rsidRPr="00AD7756">
              <w:rPr>
                <w:color w:val="000000"/>
              </w:rPr>
              <w:t>Stanowisko ds. księgowości i płac</w:t>
            </w:r>
          </w:p>
        </w:tc>
      </w:tr>
    </w:tbl>
    <w:p w14:paraId="7E24B453" w14:textId="77777777" w:rsidR="00E45078" w:rsidRDefault="00E45078">
      <w:pPr>
        <w:rPr>
          <w:rFonts w:eastAsia="Calibri"/>
          <w:lang w:eastAsia="en-US"/>
        </w:rPr>
      </w:pPr>
    </w:p>
    <w:p w14:paraId="6126BF13" w14:textId="77777777" w:rsidR="00075172" w:rsidRDefault="00075172" w:rsidP="00650EF8"/>
    <w:sectPr w:rsidR="00075172" w:rsidSect="00181E9F">
      <w:headerReference w:type="default" r:id="rId9"/>
      <w:footerReference w:type="default" r:id="rId10"/>
      <w:headerReference w:type="firs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D8D77" w14:textId="77777777" w:rsidR="00491BE7" w:rsidRDefault="00491BE7" w:rsidP="001D3C26">
      <w:r>
        <w:separator/>
      </w:r>
    </w:p>
  </w:endnote>
  <w:endnote w:type="continuationSeparator" w:id="0">
    <w:p w14:paraId="0B448288" w14:textId="77777777" w:rsidR="00491BE7" w:rsidRDefault="00491BE7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90322" w14:textId="190FA2CC" w:rsidR="00451C77" w:rsidRDefault="009C753D">
    <w:pPr>
      <w:pStyle w:val="Stopka"/>
      <w:jc w:val="center"/>
    </w:pPr>
    <w:r>
      <w:fldChar w:fldCharType="begin"/>
    </w:r>
    <w:r w:rsidR="00451C77">
      <w:instrText xml:space="preserve"> PAGE   \* MERGEFORMAT </w:instrText>
    </w:r>
    <w:r>
      <w:fldChar w:fldCharType="separate"/>
    </w:r>
    <w:r w:rsidR="00137981">
      <w:rPr>
        <w:noProof/>
      </w:rPr>
      <w:t>14</w:t>
    </w:r>
    <w:r>
      <w:fldChar w:fldCharType="end"/>
    </w:r>
  </w:p>
  <w:p w14:paraId="2919F94F" w14:textId="77777777" w:rsidR="00451C77" w:rsidRDefault="00451C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58018" w14:textId="77777777" w:rsidR="00491BE7" w:rsidRDefault="00491BE7" w:rsidP="001D3C26">
      <w:r>
        <w:separator/>
      </w:r>
    </w:p>
  </w:footnote>
  <w:footnote w:type="continuationSeparator" w:id="0">
    <w:p w14:paraId="1B717E85" w14:textId="77777777" w:rsidR="00491BE7" w:rsidRDefault="00491BE7" w:rsidP="001D3C26">
      <w:r>
        <w:continuationSeparator/>
      </w:r>
    </w:p>
  </w:footnote>
  <w:footnote w:id="1">
    <w:p w14:paraId="44D50B34" w14:textId="77777777" w:rsidR="00451C77" w:rsidRPr="00E6670C" w:rsidRDefault="00451C77" w:rsidP="006C4FB9">
      <w:pPr>
        <w:pStyle w:val="Tekstprzypisudolnego"/>
        <w:jc w:val="both"/>
        <w:rPr>
          <w:rFonts w:cs="Calibri"/>
          <w:bCs/>
          <w:sz w:val="16"/>
          <w:szCs w:val="16"/>
        </w:rPr>
      </w:pPr>
      <w:r w:rsidRPr="00E6670C">
        <w:rPr>
          <w:rFonts w:cs="Calibri"/>
          <w:bCs/>
          <w:sz w:val="16"/>
          <w:szCs w:val="16"/>
        </w:rPr>
        <w:footnoteRef/>
      </w:r>
      <w:r w:rsidRPr="00E6670C">
        <w:rPr>
          <w:rFonts w:cs="Calibri"/>
          <w:bCs/>
          <w:sz w:val="16"/>
          <w:szCs w:val="16"/>
        </w:rPr>
        <w:t xml:space="preserve"> Decyzja Wykonawcza Komisji z dnia 18.12.2014 r. przyjmująca niektóre elementy programu operacyjnego „Regionalny program operacyjny województwa śląskiego na lata 2014-2020” do wsparcia z Europejskiego Funduszu Rozwoju Regionalnego i Europejskiego Funduszu Społecznego w ramach celu „Inwestycje na rzecz wzrostu</w:t>
      </w:r>
      <w:r>
        <w:rPr>
          <w:rFonts w:cs="Calibri"/>
          <w:bCs/>
          <w:sz w:val="16"/>
          <w:szCs w:val="16"/>
        </w:rPr>
        <w:t xml:space="preserve"> </w:t>
      </w:r>
      <w:r w:rsidRPr="00E6670C">
        <w:rPr>
          <w:rFonts w:cs="Calibri"/>
          <w:bCs/>
          <w:sz w:val="16"/>
          <w:szCs w:val="16"/>
        </w:rPr>
        <w:t xml:space="preserve"> i zatrudnienia” dla regionu śląskiego w Polsce CCI2014PL16M2OP012 </w:t>
      </w:r>
    </w:p>
  </w:footnote>
  <w:footnote w:id="2">
    <w:p w14:paraId="03DBC946" w14:textId="705ED926" w:rsidR="00E27971" w:rsidRPr="00594E2F" w:rsidRDefault="00E27971" w:rsidP="00E47727">
      <w:pPr>
        <w:pStyle w:val="Tekstprzypisudolnego"/>
        <w:jc w:val="both"/>
        <w:rPr>
          <w:b/>
          <w:bCs/>
        </w:rPr>
      </w:pPr>
      <w:r>
        <w:rPr>
          <w:rStyle w:val="Odwoanieprzypisudolnego"/>
        </w:rPr>
        <w:footnoteRef/>
      </w:r>
      <w:r>
        <w:t xml:space="preserve"> </w:t>
      </w:r>
      <w:r w:rsidRPr="00594E2F">
        <w:t>R</w:t>
      </w:r>
      <w:r>
        <w:t xml:space="preserve">ozporządzenie Ministra Zdrowia </w:t>
      </w:r>
      <w:r w:rsidRPr="00594E2F">
        <w:t>z dnia 13 marca 2020 r.</w:t>
      </w:r>
      <w:r>
        <w:t xml:space="preserve"> </w:t>
      </w:r>
      <w:r w:rsidRPr="00594E2F">
        <w:t>w sprawie ogłoszenia na obszarze Rzeczypospolitej Polskiej stanu zagrożenia epidemicznego</w:t>
      </w:r>
      <w:r>
        <w:t xml:space="preserve"> (</w:t>
      </w:r>
      <w:r w:rsidRPr="00594E2F">
        <w:rPr>
          <w:bCs/>
        </w:rPr>
        <w:t>Dz.</w:t>
      </w:r>
      <w:r>
        <w:rPr>
          <w:bCs/>
        </w:rPr>
        <w:t xml:space="preserve"> U. 2020 poz. 433</w:t>
      </w:r>
      <w:r w:rsidRPr="00594E2F">
        <w:rPr>
          <w:bCs/>
        </w:rPr>
        <w:t>)</w:t>
      </w:r>
      <w:r w:rsidR="000D42C0">
        <w:rPr>
          <w:bCs/>
        </w:rPr>
        <w:t>.</w:t>
      </w:r>
    </w:p>
  </w:footnote>
  <w:footnote w:id="3">
    <w:p w14:paraId="21C53D07" w14:textId="0D650D3A" w:rsidR="00E27971" w:rsidRPr="002D133C" w:rsidRDefault="00E27971" w:rsidP="00E4772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Rady</w:t>
      </w:r>
      <w:r w:rsidRPr="00594E2F">
        <w:t xml:space="preserve"> M</w:t>
      </w:r>
      <w:r>
        <w:t>inistrów</w:t>
      </w:r>
      <w:r w:rsidRPr="00594E2F">
        <w:t xml:space="preserve"> z dnia </w:t>
      </w:r>
      <w:r>
        <w:t>26 lutego</w:t>
      </w:r>
      <w:r w:rsidRPr="00594E2F">
        <w:t xml:space="preserve"> 202</w:t>
      </w:r>
      <w:r>
        <w:t>1</w:t>
      </w:r>
      <w:r w:rsidRPr="00594E2F">
        <w:t xml:space="preserve"> r. w sprawie ustanowienia określonych ograniczeń, nakazów i zakazów w związku z wystąpieniem stanu epidemii</w:t>
      </w:r>
      <w:r>
        <w:t xml:space="preserve"> (</w:t>
      </w:r>
      <w:r w:rsidRPr="00594E2F">
        <w:t>Dz.</w:t>
      </w:r>
      <w:r>
        <w:t xml:space="preserve"> U. 2021 poz. 367 z późn. zm.) oraz </w:t>
      </w:r>
      <w:r w:rsidRPr="007C3BD1">
        <w:t xml:space="preserve">Rozporządzenie  Ministra Zdrowia z dnia 20 marca 2020 r. w sprawie ogłoszenia na obszarze Rzeczypospolitej Polskiej stanu epidemii  (Dz. U. 2020 poz. </w:t>
      </w:r>
      <w:r>
        <w:t>491 z późn. zm.)</w:t>
      </w:r>
      <w:r w:rsidR="000D42C0">
        <w:t>.</w:t>
      </w:r>
    </w:p>
    <w:p w14:paraId="26C2EAAB" w14:textId="77777777" w:rsidR="00E27971" w:rsidRPr="00E74A0C" w:rsidRDefault="00E27971" w:rsidP="00E2797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080" w:type="dxa"/>
      <w:tblLayout w:type="fixed"/>
      <w:tblLook w:val="06A0" w:firstRow="1" w:lastRow="0" w:firstColumn="1" w:lastColumn="0" w:noHBand="1" w:noVBand="1"/>
    </w:tblPr>
    <w:tblGrid>
      <w:gridCol w:w="3020"/>
      <w:gridCol w:w="6040"/>
      <w:gridCol w:w="3020"/>
    </w:tblGrid>
    <w:tr w:rsidR="00137981" w14:paraId="44791E4C" w14:textId="77777777" w:rsidTr="00137981">
      <w:tc>
        <w:tcPr>
          <w:tcW w:w="3020" w:type="dxa"/>
        </w:tcPr>
        <w:p w14:paraId="2D596E60" w14:textId="5A868667" w:rsidR="00137981" w:rsidRDefault="00137981" w:rsidP="00E47727">
          <w:pPr>
            <w:pStyle w:val="Nagwek"/>
            <w:ind w:left="-115"/>
          </w:pPr>
        </w:p>
      </w:tc>
      <w:tc>
        <w:tcPr>
          <w:tcW w:w="6040" w:type="dxa"/>
        </w:tcPr>
        <w:p w14:paraId="29E692D1" w14:textId="77777777" w:rsidR="00137981" w:rsidRDefault="00137981" w:rsidP="00137981">
          <w:pPr>
            <w:spacing w:line="360" w:lineRule="auto"/>
            <w:jc w:val="right"/>
            <w:rPr>
              <w:bCs/>
              <w:i/>
              <w:sz w:val="20"/>
              <w:szCs w:val="20"/>
            </w:rPr>
          </w:pPr>
          <w:r>
            <w:rPr>
              <w:bCs/>
              <w:i/>
              <w:sz w:val="20"/>
              <w:szCs w:val="20"/>
            </w:rPr>
            <w:t xml:space="preserve">Załącznik do Uchwały ZW nr 1803/258/VI/2021 z  dnia 04.08.2021r.  </w:t>
          </w:r>
        </w:p>
        <w:p w14:paraId="0D9B22BD" w14:textId="77777777" w:rsidR="00137981" w:rsidRDefault="00137981" w:rsidP="00137981">
          <w:pPr>
            <w:spacing w:line="360" w:lineRule="auto"/>
            <w:jc w:val="right"/>
            <w:rPr>
              <w:rFonts w:ascii="Calibri" w:hAnsi="Calibri"/>
              <w:sz w:val="22"/>
              <w:szCs w:val="22"/>
            </w:rPr>
          </w:pPr>
          <w:r>
            <w:rPr>
              <w:bCs/>
              <w:i/>
              <w:sz w:val="20"/>
              <w:szCs w:val="20"/>
            </w:rPr>
            <w:t>IW IP RPO WSL-ŚCP v. 6</w:t>
          </w:r>
        </w:p>
        <w:p w14:paraId="02DABFAB" w14:textId="77777777" w:rsidR="00137981" w:rsidRDefault="00137981" w:rsidP="00137981">
          <w:pPr>
            <w:pStyle w:val="Nagwek"/>
            <w:ind w:right="-115"/>
            <w:jc w:val="right"/>
          </w:pPr>
        </w:p>
      </w:tc>
      <w:tc>
        <w:tcPr>
          <w:tcW w:w="3020" w:type="dxa"/>
        </w:tcPr>
        <w:p w14:paraId="2B482065" w14:textId="590729C8" w:rsidR="00137981" w:rsidRDefault="00137981" w:rsidP="00E47727">
          <w:pPr>
            <w:pStyle w:val="Nagwek"/>
            <w:ind w:right="-115"/>
            <w:jc w:val="right"/>
          </w:pPr>
        </w:p>
      </w:tc>
    </w:tr>
  </w:tbl>
  <w:p w14:paraId="51EBC2EA" w14:textId="67A162EA" w:rsidR="6C35D8EB" w:rsidRDefault="6C35D8EB" w:rsidP="00E4772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4086" w14:textId="77777777" w:rsidR="00451C77" w:rsidRDefault="00451C77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B43588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9464B"/>
    <w:multiLevelType w:val="multilevel"/>
    <w:tmpl w:val="EDE61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</w:num>
  <w:num w:numId="3">
    <w:abstractNumId w:val="7"/>
  </w:num>
  <w:num w:numId="4">
    <w:abstractNumId w:val="10"/>
  </w:num>
  <w:num w:numId="5">
    <w:abstractNumId w:val="4"/>
  </w:num>
  <w:num w:numId="6">
    <w:abstractNumId w:val="31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22"/>
  </w:num>
  <w:num w:numId="12">
    <w:abstractNumId w:val="33"/>
  </w:num>
  <w:num w:numId="13">
    <w:abstractNumId w:val="0"/>
  </w:num>
  <w:num w:numId="14">
    <w:abstractNumId w:val="30"/>
  </w:num>
  <w:num w:numId="15">
    <w:abstractNumId w:val="29"/>
  </w:num>
  <w:num w:numId="16">
    <w:abstractNumId w:val="13"/>
  </w:num>
  <w:num w:numId="17">
    <w:abstractNumId w:val="16"/>
  </w:num>
  <w:num w:numId="18">
    <w:abstractNumId w:val="19"/>
  </w:num>
  <w:num w:numId="19">
    <w:abstractNumId w:val="9"/>
  </w:num>
  <w:num w:numId="20">
    <w:abstractNumId w:val="34"/>
  </w:num>
  <w:num w:numId="21">
    <w:abstractNumId w:val="8"/>
  </w:num>
  <w:num w:numId="22">
    <w:abstractNumId w:val="32"/>
  </w:num>
  <w:num w:numId="23">
    <w:abstractNumId w:val="18"/>
  </w:num>
  <w:num w:numId="24">
    <w:abstractNumId w:val="28"/>
  </w:num>
  <w:num w:numId="25">
    <w:abstractNumId w:val="17"/>
  </w:num>
  <w:num w:numId="26">
    <w:abstractNumId w:val="5"/>
  </w:num>
  <w:num w:numId="27">
    <w:abstractNumId w:val="21"/>
  </w:num>
  <w:num w:numId="28">
    <w:abstractNumId w:val="3"/>
  </w:num>
  <w:num w:numId="29">
    <w:abstractNumId w:val="24"/>
  </w:num>
  <w:num w:numId="30">
    <w:abstractNumId w:val="23"/>
  </w:num>
  <w:num w:numId="31">
    <w:abstractNumId w:val="11"/>
  </w:num>
  <w:num w:numId="32">
    <w:abstractNumId w:val="27"/>
  </w:num>
  <w:num w:numId="33">
    <w:abstractNumId w:val="15"/>
  </w:num>
  <w:num w:numId="34">
    <w:abstractNumId w:val="20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B"/>
    <w:rsid w:val="000006FA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2D8"/>
    <w:rsid w:val="0000544D"/>
    <w:rsid w:val="00005774"/>
    <w:rsid w:val="000062F7"/>
    <w:rsid w:val="00006D9A"/>
    <w:rsid w:val="000076E3"/>
    <w:rsid w:val="00007AE3"/>
    <w:rsid w:val="00010343"/>
    <w:rsid w:val="000105D6"/>
    <w:rsid w:val="0001088B"/>
    <w:rsid w:val="00010DF3"/>
    <w:rsid w:val="0001150E"/>
    <w:rsid w:val="000118F9"/>
    <w:rsid w:val="0001191D"/>
    <w:rsid w:val="00012308"/>
    <w:rsid w:val="0001243F"/>
    <w:rsid w:val="000128B0"/>
    <w:rsid w:val="00012F4F"/>
    <w:rsid w:val="00013387"/>
    <w:rsid w:val="000145C1"/>
    <w:rsid w:val="00014667"/>
    <w:rsid w:val="000152C0"/>
    <w:rsid w:val="00015308"/>
    <w:rsid w:val="000154F9"/>
    <w:rsid w:val="000159B2"/>
    <w:rsid w:val="00015C35"/>
    <w:rsid w:val="00015DE2"/>
    <w:rsid w:val="0001668B"/>
    <w:rsid w:val="00016D72"/>
    <w:rsid w:val="00017214"/>
    <w:rsid w:val="000178D6"/>
    <w:rsid w:val="00020106"/>
    <w:rsid w:val="0002022D"/>
    <w:rsid w:val="00020559"/>
    <w:rsid w:val="00021C8A"/>
    <w:rsid w:val="000220D6"/>
    <w:rsid w:val="00022404"/>
    <w:rsid w:val="0002242A"/>
    <w:rsid w:val="000227F6"/>
    <w:rsid w:val="00022CBD"/>
    <w:rsid w:val="00023210"/>
    <w:rsid w:val="000232C0"/>
    <w:rsid w:val="00023FD1"/>
    <w:rsid w:val="00024563"/>
    <w:rsid w:val="00024B2D"/>
    <w:rsid w:val="0002555F"/>
    <w:rsid w:val="00025A32"/>
    <w:rsid w:val="000261B1"/>
    <w:rsid w:val="00026777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A76"/>
    <w:rsid w:val="00032B45"/>
    <w:rsid w:val="00032C66"/>
    <w:rsid w:val="00032FB2"/>
    <w:rsid w:val="000348EF"/>
    <w:rsid w:val="00034F68"/>
    <w:rsid w:val="00035487"/>
    <w:rsid w:val="00035BCB"/>
    <w:rsid w:val="00035E7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3047"/>
    <w:rsid w:val="0004310B"/>
    <w:rsid w:val="000436EC"/>
    <w:rsid w:val="00043E36"/>
    <w:rsid w:val="00043F49"/>
    <w:rsid w:val="000440FF"/>
    <w:rsid w:val="00045980"/>
    <w:rsid w:val="00045A00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E12"/>
    <w:rsid w:val="0005253D"/>
    <w:rsid w:val="000525E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7C5"/>
    <w:rsid w:val="00063C40"/>
    <w:rsid w:val="00063C9F"/>
    <w:rsid w:val="00064009"/>
    <w:rsid w:val="00064762"/>
    <w:rsid w:val="000649E2"/>
    <w:rsid w:val="00064F21"/>
    <w:rsid w:val="00065A34"/>
    <w:rsid w:val="00065B7E"/>
    <w:rsid w:val="00065DFB"/>
    <w:rsid w:val="0006612B"/>
    <w:rsid w:val="0006619D"/>
    <w:rsid w:val="0006655F"/>
    <w:rsid w:val="000666EE"/>
    <w:rsid w:val="0006691C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638"/>
    <w:rsid w:val="0007218D"/>
    <w:rsid w:val="00072678"/>
    <w:rsid w:val="000743F2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B1"/>
    <w:rsid w:val="000772DB"/>
    <w:rsid w:val="000773D2"/>
    <w:rsid w:val="000776C7"/>
    <w:rsid w:val="00077958"/>
    <w:rsid w:val="0008060B"/>
    <w:rsid w:val="00080959"/>
    <w:rsid w:val="00081E56"/>
    <w:rsid w:val="00082257"/>
    <w:rsid w:val="0008240E"/>
    <w:rsid w:val="000824A0"/>
    <w:rsid w:val="000827FD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FE8"/>
    <w:rsid w:val="0009095A"/>
    <w:rsid w:val="00090D2D"/>
    <w:rsid w:val="00090D9E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4326"/>
    <w:rsid w:val="00094580"/>
    <w:rsid w:val="000947F4"/>
    <w:rsid w:val="00094E30"/>
    <w:rsid w:val="00094EC4"/>
    <w:rsid w:val="000951B3"/>
    <w:rsid w:val="0009526F"/>
    <w:rsid w:val="0009565E"/>
    <w:rsid w:val="00095A0A"/>
    <w:rsid w:val="0009661E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0F13"/>
    <w:rsid w:val="000B170A"/>
    <w:rsid w:val="000B1C34"/>
    <w:rsid w:val="000B2023"/>
    <w:rsid w:val="000B2119"/>
    <w:rsid w:val="000B275A"/>
    <w:rsid w:val="000B287B"/>
    <w:rsid w:val="000B2AC4"/>
    <w:rsid w:val="000B3355"/>
    <w:rsid w:val="000B36D4"/>
    <w:rsid w:val="000B41F2"/>
    <w:rsid w:val="000B429F"/>
    <w:rsid w:val="000B44B8"/>
    <w:rsid w:val="000B46E0"/>
    <w:rsid w:val="000B492A"/>
    <w:rsid w:val="000B4BC4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CD5"/>
    <w:rsid w:val="000C0FB2"/>
    <w:rsid w:val="000C1A2F"/>
    <w:rsid w:val="000C224E"/>
    <w:rsid w:val="000C2882"/>
    <w:rsid w:val="000C3617"/>
    <w:rsid w:val="000C47DD"/>
    <w:rsid w:val="000C4C24"/>
    <w:rsid w:val="000C4EF5"/>
    <w:rsid w:val="000C5197"/>
    <w:rsid w:val="000C5411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2C0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661"/>
    <w:rsid w:val="000D67C3"/>
    <w:rsid w:val="000D6811"/>
    <w:rsid w:val="000D74E6"/>
    <w:rsid w:val="000D753C"/>
    <w:rsid w:val="000D75F7"/>
    <w:rsid w:val="000D7F65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2401"/>
    <w:rsid w:val="000F350C"/>
    <w:rsid w:val="000F36C6"/>
    <w:rsid w:val="000F3EBA"/>
    <w:rsid w:val="000F3FF7"/>
    <w:rsid w:val="000F4C25"/>
    <w:rsid w:val="000F53F4"/>
    <w:rsid w:val="000F5718"/>
    <w:rsid w:val="000F57F9"/>
    <w:rsid w:val="000F6003"/>
    <w:rsid w:val="000F61BA"/>
    <w:rsid w:val="000F634F"/>
    <w:rsid w:val="000F6968"/>
    <w:rsid w:val="000F69F6"/>
    <w:rsid w:val="000F6FCD"/>
    <w:rsid w:val="000F7EBF"/>
    <w:rsid w:val="00100470"/>
    <w:rsid w:val="00100879"/>
    <w:rsid w:val="00100E5D"/>
    <w:rsid w:val="00101545"/>
    <w:rsid w:val="001017E0"/>
    <w:rsid w:val="00101B2C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56C6"/>
    <w:rsid w:val="00105E50"/>
    <w:rsid w:val="00105F24"/>
    <w:rsid w:val="00105FB0"/>
    <w:rsid w:val="00106561"/>
    <w:rsid w:val="00106CFB"/>
    <w:rsid w:val="00106DB9"/>
    <w:rsid w:val="001072C7"/>
    <w:rsid w:val="0010731C"/>
    <w:rsid w:val="0010761F"/>
    <w:rsid w:val="00107EBC"/>
    <w:rsid w:val="00110010"/>
    <w:rsid w:val="00110070"/>
    <w:rsid w:val="00110345"/>
    <w:rsid w:val="001105AA"/>
    <w:rsid w:val="0011120F"/>
    <w:rsid w:val="0011182E"/>
    <w:rsid w:val="00111942"/>
    <w:rsid w:val="0011297A"/>
    <w:rsid w:val="0011308D"/>
    <w:rsid w:val="001136C7"/>
    <w:rsid w:val="00113E18"/>
    <w:rsid w:val="0011403C"/>
    <w:rsid w:val="001152EA"/>
    <w:rsid w:val="001154EB"/>
    <w:rsid w:val="0011550A"/>
    <w:rsid w:val="001155D5"/>
    <w:rsid w:val="00117441"/>
    <w:rsid w:val="00117CE1"/>
    <w:rsid w:val="001203DC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7A94"/>
    <w:rsid w:val="00130200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FBC"/>
    <w:rsid w:val="00134025"/>
    <w:rsid w:val="001340C1"/>
    <w:rsid w:val="00134288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981"/>
    <w:rsid w:val="00137CAF"/>
    <w:rsid w:val="00137F8D"/>
    <w:rsid w:val="0014019E"/>
    <w:rsid w:val="00140524"/>
    <w:rsid w:val="00140EF5"/>
    <w:rsid w:val="0014158B"/>
    <w:rsid w:val="001419B3"/>
    <w:rsid w:val="00141AEC"/>
    <w:rsid w:val="00141D28"/>
    <w:rsid w:val="00142B2C"/>
    <w:rsid w:val="00142F82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A"/>
    <w:rsid w:val="00145A29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3D64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E9F"/>
    <w:rsid w:val="0017040E"/>
    <w:rsid w:val="00170BE1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4BC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D05"/>
    <w:rsid w:val="00181E9F"/>
    <w:rsid w:val="0018302F"/>
    <w:rsid w:val="001836CC"/>
    <w:rsid w:val="001838B3"/>
    <w:rsid w:val="00184620"/>
    <w:rsid w:val="0018476E"/>
    <w:rsid w:val="00185256"/>
    <w:rsid w:val="0018581A"/>
    <w:rsid w:val="0018645B"/>
    <w:rsid w:val="00186B79"/>
    <w:rsid w:val="00186D22"/>
    <w:rsid w:val="001877DC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867"/>
    <w:rsid w:val="001A1B9C"/>
    <w:rsid w:val="001A28DD"/>
    <w:rsid w:val="001A28E5"/>
    <w:rsid w:val="001A3876"/>
    <w:rsid w:val="001A3A7F"/>
    <w:rsid w:val="001A3AD7"/>
    <w:rsid w:val="001A3EE4"/>
    <w:rsid w:val="001A4652"/>
    <w:rsid w:val="001A4A8D"/>
    <w:rsid w:val="001A5160"/>
    <w:rsid w:val="001A5EE8"/>
    <w:rsid w:val="001A68EC"/>
    <w:rsid w:val="001A6CA0"/>
    <w:rsid w:val="001A6CA6"/>
    <w:rsid w:val="001A6EF8"/>
    <w:rsid w:val="001A7DEC"/>
    <w:rsid w:val="001A7FA1"/>
    <w:rsid w:val="001B03C4"/>
    <w:rsid w:val="001B0498"/>
    <w:rsid w:val="001B0C30"/>
    <w:rsid w:val="001B0F4D"/>
    <w:rsid w:val="001B15E8"/>
    <w:rsid w:val="001B19D3"/>
    <w:rsid w:val="001B21F9"/>
    <w:rsid w:val="001B2714"/>
    <w:rsid w:val="001B35C2"/>
    <w:rsid w:val="001B3EF1"/>
    <w:rsid w:val="001B49D0"/>
    <w:rsid w:val="001B4B53"/>
    <w:rsid w:val="001B549A"/>
    <w:rsid w:val="001B54F0"/>
    <w:rsid w:val="001B5D85"/>
    <w:rsid w:val="001B63A0"/>
    <w:rsid w:val="001B69E9"/>
    <w:rsid w:val="001B6A74"/>
    <w:rsid w:val="001B6C8B"/>
    <w:rsid w:val="001B6CA3"/>
    <w:rsid w:val="001B6D66"/>
    <w:rsid w:val="001B7FDA"/>
    <w:rsid w:val="001C09B3"/>
    <w:rsid w:val="001C0CE2"/>
    <w:rsid w:val="001C17ED"/>
    <w:rsid w:val="001C1E15"/>
    <w:rsid w:val="001C1EC7"/>
    <w:rsid w:val="001C2054"/>
    <w:rsid w:val="001C25F8"/>
    <w:rsid w:val="001C37D8"/>
    <w:rsid w:val="001C3807"/>
    <w:rsid w:val="001C3F7A"/>
    <w:rsid w:val="001C4203"/>
    <w:rsid w:val="001C4804"/>
    <w:rsid w:val="001C5CAC"/>
    <w:rsid w:val="001C5E46"/>
    <w:rsid w:val="001C5F0F"/>
    <w:rsid w:val="001C64A2"/>
    <w:rsid w:val="001C6870"/>
    <w:rsid w:val="001C6B57"/>
    <w:rsid w:val="001C7730"/>
    <w:rsid w:val="001D120E"/>
    <w:rsid w:val="001D1282"/>
    <w:rsid w:val="001D1643"/>
    <w:rsid w:val="001D1765"/>
    <w:rsid w:val="001D1E65"/>
    <w:rsid w:val="001D2F21"/>
    <w:rsid w:val="001D317D"/>
    <w:rsid w:val="001D3370"/>
    <w:rsid w:val="001D3BE7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20D"/>
    <w:rsid w:val="001D68BB"/>
    <w:rsid w:val="001D6F4B"/>
    <w:rsid w:val="001D6F6A"/>
    <w:rsid w:val="001D7B5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4B1D"/>
    <w:rsid w:val="001E52DD"/>
    <w:rsid w:val="001E5670"/>
    <w:rsid w:val="001E5F1E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5FF2"/>
    <w:rsid w:val="001F618B"/>
    <w:rsid w:val="001F64D7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750"/>
    <w:rsid w:val="00207D2B"/>
    <w:rsid w:val="00207EED"/>
    <w:rsid w:val="00210026"/>
    <w:rsid w:val="002104BF"/>
    <w:rsid w:val="00210E4E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5698"/>
    <w:rsid w:val="00216041"/>
    <w:rsid w:val="002160D3"/>
    <w:rsid w:val="00216517"/>
    <w:rsid w:val="00216519"/>
    <w:rsid w:val="0021683A"/>
    <w:rsid w:val="002168C0"/>
    <w:rsid w:val="00217045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D4A"/>
    <w:rsid w:val="00226625"/>
    <w:rsid w:val="00226AB8"/>
    <w:rsid w:val="00226B0D"/>
    <w:rsid w:val="00226B4F"/>
    <w:rsid w:val="00227061"/>
    <w:rsid w:val="002302E8"/>
    <w:rsid w:val="002305FE"/>
    <w:rsid w:val="002307FD"/>
    <w:rsid w:val="00230B06"/>
    <w:rsid w:val="0023132B"/>
    <w:rsid w:val="0023136B"/>
    <w:rsid w:val="00231744"/>
    <w:rsid w:val="00231BA9"/>
    <w:rsid w:val="00231DC7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C01"/>
    <w:rsid w:val="00247D58"/>
    <w:rsid w:val="0025016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D6A"/>
    <w:rsid w:val="00256EC1"/>
    <w:rsid w:val="002576FD"/>
    <w:rsid w:val="0025788F"/>
    <w:rsid w:val="00260564"/>
    <w:rsid w:val="00261040"/>
    <w:rsid w:val="00261741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62D"/>
    <w:rsid w:val="002832E9"/>
    <w:rsid w:val="00283467"/>
    <w:rsid w:val="00283C02"/>
    <w:rsid w:val="00284374"/>
    <w:rsid w:val="002844DD"/>
    <w:rsid w:val="002847B4"/>
    <w:rsid w:val="00284810"/>
    <w:rsid w:val="00284BD2"/>
    <w:rsid w:val="00284EDA"/>
    <w:rsid w:val="002856E9"/>
    <w:rsid w:val="00285991"/>
    <w:rsid w:val="002860BB"/>
    <w:rsid w:val="002862E7"/>
    <w:rsid w:val="00286872"/>
    <w:rsid w:val="00286A2B"/>
    <w:rsid w:val="00287374"/>
    <w:rsid w:val="0028759D"/>
    <w:rsid w:val="00287630"/>
    <w:rsid w:val="002877AF"/>
    <w:rsid w:val="002879AB"/>
    <w:rsid w:val="002903AC"/>
    <w:rsid w:val="00290675"/>
    <w:rsid w:val="00290695"/>
    <w:rsid w:val="00290960"/>
    <w:rsid w:val="00291231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377"/>
    <w:rsid w:val="00297C65"/>
    <w:rsid w:val="002A00EE"/>
    <w:rsid w:val="002A02D4"/>
    <w:rsid w:val="002A084A"/>
    <w:rsid w:val="002A09E2"/>
    <w:rsid w:val="002A11C7"/>
    <w:rsid w:val="002A16BC"/>
    <w:rsid w:val="002A1CAC"/>
    <w:rsid w:val="002A1EE0"/>
    <w:rsid w:val="002A234A"/>
    <w:rsid w:val="002A26A9"/>
    <w:rsid w:val="002A274B"/>
    <w:rsid w:val="002A2D35"/>
    <w:rsid w:val="002A2F43"/>
    <w:rsid w:val="002A4319"/>
    <w:rsid w:val="002A46DC"/>
    <w:rsid w:val="002A478B"/>
    <w:rsid w:val="002A483A"/>
    <w:rsid w:val="002A4CE6"/>
    <w:rsid w:val="002A4D6B"/>
    <w:rsid w:val="002A4EF3"/>
    <w:rsid w:val="002A5424"/>
    <w:rsid w:val="002A5704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3237"/>
    <w:rsid w:val="002B376E"/>
    <w:rsid w:val="002B3943"/>
    <w:rsid w:val="002B4417"/>
    <w:rsid w:val="002B4931"/>
    <w:rsid w:val="002B5162"/>
    <w:rsid w:val="002B5315"/>
    <w:rsid w:val="002B532E"/>
    <w:rsid w:val="002B55A8"/>
    <w:rsid w:val="002B5EDF"/>
    <w:rsid w:val="002B5FA9"/>
    <w:rsid w:val="002B60AA"/>
    <w:rsid w:val="002B64B3"/>
    <w:rsid w:val="002B685E"/>
    <w:rsid w:val="002B6B2E"/>
    <w:rsid w:val="002B75BF"/>
    <w:rsid w:val="002B7A29"/>
    <w:rsid w:val="002B7BE4"/>
    <w:rsid w:val="002C07B3"/>
    <w:rsid w:val="002C081B"/>
    <w:rsid w:val="002C0B48"/>
    <w:rsid w:val="002C0F49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43CA"/>
    <w:rsid w:val="002C457E"/>
    <w:rsid w:val="002C4BEC"/>
    <w:rsid w:val="002C5409"/>
    <w:rsid w:val="002C5DDF"/>
    <w:rsid w:val="002C68CF"/>
    <w:rsid w:val="002C7159"/>
    <w:rsid w:val="002C73B5"/>
    <w:rsid w:val="002C754A"/>
    <w:rsid w:val="002D0FAF"/>
    <w:rsid w:val="002D102A"/>
    <w:rsid w:val="002D118C"/>
    <w:rsid w:val="002D1E68"/>
    <w:rsid w:val="002D243A"/>
    <w:rsid w:val="002D3110"/>
    <w:rsid w:val="002D3A35"/>
    <w:rsid w:val="002D3AD2"/>
    <w:rsid w:val="002D3E95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4DB"/>
    <w:rsid w:val="002E26A4"/>
    <w:rsid w:val="002E3465"/>
    <w:rsid w:val="002E37E3"/>
    <w:rsid w:val="002E3FDB"/>
    <w:rsid w:val="002E4985"/>
    <w:rsid w:val="002E4DB5"/>
    <w:rsid w:val="002E5ADB"/>
    <w:rsid w:val="002E5CA1"/>
    <w:rsid w:val="002E5FCA"/>
    <w:rsid w:val="002E603D"/>
    <w:rsid w:val="002E68DF"/>
    <w:rsid w:val="002E76F2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653"/>
    <w:rsid w:val="002F3A14"/>
    <w:rsid w:val="002F45FE"/>
    <w:rsid w:val="002F48AC"/>
    <w:rsid w:val="002F50C7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CCC"/>
    <w:rsid w:val="003101B5"/>
    <w:rsid w:val="00310244"/>
    <w:rsid w:val="00310328"/>
    <w:rsid w:val="0031114C"/>
    <w:rsid w:val="003119A2"/>
    <w:rsid w:val="00312129"/>
    <w:rsid w:val="003121F0"/>
    <w:rsid w:val="00312535"/>
    <w:rsid w:val="00312867"/>
    <w:rsid w:val="003128A1"/>
    <w:rsid w:val="00312B29"/>
    <w:rsid w:val="00312E5F"/>
    <w:rsid w:val="00312E6D"/>
    <w:rsid w:val="00314324"/>
    <w:rsid w:val="00314970"/>
    <w:rsid w:val="00314D64"/>
    <w:rsid w:val="003151E7"/>
    <w:rsid w:val="003153C3"/>
    <w:rsid w:val="0031571A"/>
    <w:rsid w:val="00315894"/>
    <w:rsid w:val="00315B20"/>
    <w:rsid w:val="00315DD7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2A6"/>
    <w:rsid w:val="003414C1"/>
    <w:rsid w:val="00341637"/>
    <w:rsid w:val="0034280C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EC1"/>
    <w:rsid w:val="00352839"/>
    <w:rsid w:val="003539CB"/>
    <w:rsid w:val="003541A4"/>
    <w:rsid w:val="003542A4"/>
    <w:rsid w:val="003544D3"/>
    <w:rsid w:val="00354907"/>
    <w:rsid w:val="00356187"/>
    <w:rsid w:val="003563A3"/>
    <w:rsid w:val="003564BD"/>
    <w:rsid w:val="0035656A"/>
    <w:rsid w:val="00357310"/>
    <w:rsid w:val="00357614"/>
    <w:rsid w:val="003579D5"/>
    <w:rsid w:val="00357C72"/>
    <w:rsid w:val="00357C87"/>
    <w:rsid w:val="00360345"/>
    <w:rsid w:val="00360556"/>
    <w:rsid w:val="00360A97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37E"/>
    <w:rsid w:val="00372E76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519E"/>
    <w:rsid w:val="00385599"/>
    <w:rsid w:val="00385B66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A0062"/>
    <w:rsid w:val="003A0174"/>
    <w:rsid w:val="003A067E"/>
    <w:rsid w:val="003A0815"/>
    <w:rsid w:val="003A0B97"/>
    <w:rsid w:val="003A1524"/>
    <w:rsid w:val="003A16D5"/>
    <w:rsid w:val="003A1D46"/>
    <w:rsid w:val="003A204A"/>
    <w:rsid w:val="003A2345"/>
    <w:rsid w:val="003A3112"/>
    <w:rsid w:val="003A3142"/>
    <w:rsid w:val="003A35DF"/>
    <w:rsid w:val="003A44F0"/>
    <w:rsid w:val="003A4571"/>
    <w:rsid w:val="003A507D"/>
    <w:rsid w:val="003A5200"/>
    <w:rsid w:val="003A526C"/>
    <w:rsid w:val="003A5746"/>
    <w:rsid w:val="003A577A"/>
    <w:rsid w:val="003A61F3"/>
    <w:rsid w:val="003A6BB7"/>
    <w:rsid w:val="003A7311"/>
    <w:rsid w:val="003B01B0"/>
    <w:rsid w:val="003B085B"/>
    <w:rsid w:val="003B0963"/>
    <w:rsid w:val="003B0A7E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964"/>
    <w:rsid w:val="003C0462"/>
    <w:rsid w:val="003C11E7"/>
    <w:rsid w:val="003C15DD"/>
    <w:rsid w:val="003C16FA"/>
    <w:rsid w:val="003C2C60"/>
    <w:rsid w:val="003C2EC8"/>
    <w:rsid w:val="003C35D1"/>
    <w:rsid w:val="003C42CB"/>
    <w:rsid w:val="003C4373"/>
    <w:rsid w:val="003C4A86"/>
    <w:rsid w:val="003C4ECE"/>
    <w:rsid w:val="003C51FC"/>
    <w:rsid w:val="003C52D4"/>
    <w:rsid w:val="003C5407"/>
    <w:rsid w:val="003C5621"/>
    <w:rsid w:val="003C5FE7"/>
    <w:rsid w:val="003C633B"/>
    <w:rsid w:val="003C6750"/>
    <w:rsid w:val="003C6BB3"/>
    <w:rsid w:val="003C6E7C"/>
    <w:rsid w:val="003C7BCA"/>
    <w:rsid w:val="003D0929"/>
    <w:rsid w:val="003D103F"/>
    <w:rsid w:val="003D1AFB"/>
    <w:rsid w:val="003D2166"/>
    <w:rsid w:val="003D2167"/>
    <w:rsid w:val="003D2D1F"/>
    <w:rsid w:val="003D33C6"/>
    <w:rsid w:val="003D3823"/>
    <w:rsid w:val="003D3913"/>
    <w:rsid w:val="003D3FB7"/>
    <w:rsid w:val="003D410D"/>
    <w:rsid w:val="003D4BA9"/>
    <w:rsid w:val="003D51AE"/>
    <w:rsid w:val="003D5746"/>
    <w:rsid w:val="003D5EF3"/>
    <w:rsid w:val="003D6CEA"/>
    <w:rsid w:val="003D6F32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4208"/>
    <w:rsid w:val="003E4276"/>
    <w:rsid w:val="003E4310"/>
    <w:rsid w:val="003E4DFB"/>
    <w:rsid w:val="003E705C"/>
    <w:rsid w:val="003E71BF"/>
    <w:rsid w:val="003E734F"/>
    <w:rsid w:val="003E7AFB"/>
    <w:rsid w:val="003E7CBC"/>
    <w:rsid w:val="003E7FF8"/>
    <w:rsid w:val="003F094A"/>
    <w:rsid w:val="003F0E51"/>
    <w:rsid w:val="003F1C19"/>
    <w:rsid w:val="003F1F28"/>
    <w:rsid w:val="003F23B1"/>
    <w:rsid w:val="003F23BF"/>
    <w:rsid w:val="003F2540"/>
    <w:rsid w:val="003F276F"/>
    <w:rsid w:val="003F27B1"/>
    <w:rsid w:val="003F2B3F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695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A6E"/>
    <w:rsid w:val="0041560E"/>
    <w:rsid w:val="0041568F"/>
    <w:rsid w:val="0041589F"/>
    <w:rsid w:val="00417266"/>
    <w:rsid w:val="00417510"/>
    <w:rsid w:val="00417669"/>
    <w:rsid w:val="0042081D"/>
    <w:rsid w:val="0042093C"/>
    <w:rsid w:val="00420EAE"/>
    <w:rsid w:val="00421201"/>
    <w:rsid w:val="004219F7"/>
    <w:rsid w:val="00421B39"/>
    <w:rsid w:val="00421C1C"/>
    <w:rsid w:val="004229B7"/>
    <w:rsid w:val="0042300F"/>
    <w:rsid w:val="004236E6"/>
    <w:rsid w:val="00424150"/>
    <w:rsid w:val="00424A62"/>
    <w:rsid w:val="004261DF"/>
    <w:rsid w:val="0042685A"/>
    <w:rsid w:val="00426C3A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A1A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8E"/>
    <w:rsid w:val="00446C98"/>
    <w:rsid w:val="00447922"/>
    <w:rsid w:val="00447CD9"/>
    <w:rsid w:val="00450F23"/>
    <w:rsid w:val="00450FBE"/>
    <w:rsid w:val="0045129C"/>
    <w:rsid w:val="00451A4E"/>
    <w:rsid w:val="00451C77"/>
    <w:rsid w:val="004521FC"/>
    <w:rsid w:val="00452434"/>
    <w:rsid w:val="00452BFC"/>
    <w:rsid w:val="00452F55"/>
    <w:rsid w:val="0045354E"/>
    <w:rsid w:val="004536CF"/>
    <w:rsid w:val="00454FD9"/>
    <w:rsid w:val="00455009"/>
    <w:rsid w:val="00455433"/>
    <w:rsid w:val="00455462"/>
    <w:rsid w:val="0045546A"/>
    <w:rsid w:val="004560BE"/>
    <w:rsid w:val="004563B3"/>
    <w:rsid w:val="00456857"/>
    <w:rsid w:val="00456BA6"/>
    <w:rsid w:val="00457781"/>
    <w:rsid w:val="00457A39"/>
    <w:rsid w:val="0046004B"/>
    <w:rsid w:val="0046095E"/>
    <w:rsid w:val="004622FC"/>
    <w:rsid w:val="0046325C"/>
    <w:rsid w:val="00464362"/>
    <w:rsid w:val="00464411"/>
    <w:rsid w:val="004644CD"/>
    <w:rsid w:val="0046461A"/>
    <w:rsid w:val="00464C22"/>
    <w:rsid w:val="00465731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67A14"/>
    <w:rsid w:val="0047021C"/>
    <w:rsid w:val="00470480"/>
    <w:rsid w:val="00470923"/>
    <w:rsid w:val="004709A6"/>
    <w:rsid w:val="00470ABD"/>
    <w:rsid w:val="00470E1B"/>
    <w:rsid w:val="00470EC6"/>
    <w:rsid w:val="00470EC7"/>
    <w:rsid w:val="00471653"/>
    <w:rsid w:val="00471A64"/>
    <w:rsid w:val="00471CBE"/>
    <w:rsid w:val="0047315C"/>
    <w:rsid w:val="004734AB"/>
    <w:rsid w:val="00473545"/>
    <w:rsid w:val="00473D70"/>
    <w:rsid w:val="00474485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681"/>
    <w:rsid w:val="004777B3"/>
    <w:rsid w:val="00477B9F"/>
    <w:rsid w:val="00477C2D"/>
    <w:rsid w:val="004800CE"/>
    <w:rsid w:val="0048021A"/>
    <w:rsid w:val="00480805"/>
    <w:rsid w:val="00480C93"/>
    <w:rsid w:val="00480F39"/>
    <w:rsid w:val="004816C0"/>
    <w:rsid w:val="00481833"/>
    <w:rsid w:val="00481A94"/>
    <w:rsid w:val="00481C38"/>
    <w:rsid w:val="004825DE"/>
    <w:rsid w:val="00482905"/>
    <w:rsid w:val="00482EFA"/>
    <w:rsid w:val="00483004"/>
    <w:rsid w:val="0048321C"/>
    <w:rsid w:val="0048333F"/>
    <w:rsid w:val="00483909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1841"/>
    <w:rsid w:val="00491BE7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A03C6"/>
    <w:rsid w:val="004A04E7"/>
    <w:rsid w:val="004A0A9D"/>
    <w:rsid w:val="004A15B3"/>
    <w:rsid w:val="004A2AEB"/>
    <w:rsid w:val="004A30EF"/>
    <w:rsid w:val="004A3110"/>
    <w:rsid w:val="004A425E"/>
    <w:rsid w:val="004A45DA"/>
    <w:rsid w:val="004A50B7"/>
    <w:rsid w:val="004A5285"/>
    <w:rsid w:val="004A5C33"/>
    <w:rsid w:val="004A630C"/>
    <w:rsid w:val="004A6FF0"/>
    <w:rsid w:val="004A7275"/>
    <w:rsid w:val="004A7662"/>
    <w:rsid w:val="004A78DB"/>
    <w:rsid w:val="004A7960"/>
    <w:rsid w:val="004A7A31"/>
    <w:rsid w:val="004B0765"/>
    <w:rsid w:val="004B0C23"/>
    <w:rsid w:val="004B11C8"/>
    <w:rsid w:val="004B1822"/>
    <w:rsid w:val="004B1924"/>
    <w:rsid w:val="004B24B9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A26"/>
    <w:rsid w:val="004C7B7E"/>
    <w:rsid w:val="004C7C13"/>
    <w:rsid w:val="004D07FD"/>
    <w:rsid w:val="004D0B6B"/>
    <w:rsid w:val="004D24A4"/>
    <w:rsid w:val="004D24E9"/>
    <w:rsid w:val="004D28FF"/>
    <w:rsid w:val="004D2E37"/>
    <w:rsid w:val="004D30B4"/>
    <w:rsid w:val="004D34D3"/>
    <w:rsid w:val="004D37A9"/>
    <w:rsid w:val="004D45C6"/>
    <w:rsid w:val="004D4880"/>
    <w:rsid w:val="004D4D0B"/>
    <w:rsid w:val="004D51D1"/>
    <w:rsid w:val="004D6060"/>
    <w:rsid w:val="004D6C6E"/>
    <w:rsid w:val="004D7EA9"/>
    <w:rsid w:val="004E0720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77D"/>
    <w:rsid w:val="004E29D5"/>
    <w:rsid w:val="004E2CA2"/>
    <w:rsid w:val="004E2F47"/>
    <w:rsid w:val="004E3F19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4A5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A45"/>
    <w:rsid w:val="004F4B41"/>
    <w:rsid w:val="004F4CAA"/>
    <w:rsid w:val="004F4E67"/>
    <w:rsid w:val="004F5076"/>
    <w:rsid w:val="004F5B6F"/>
    <w:rsid w:val="004F5D78"/>
    <w:rsid w:val="004F663E"/>
    <w:rsid w:val="004F6977"/>
    <w:rsid w:val="004F6BB4"/>
    <w:rsid w:val="004F6E22"/>
    <w:rsid w:val="004F6E45"/>
    <w:rsid w:val="004F735A"/>
    <w:rsid w:val="00500332"/>
    <w:rsid w:val="00500935"/>
    <w:rsid w:val="00500E51"/>
    <w:rsid w:val="005016C2"/>
    <w:rsid w:val="00502010"/>
    <w:rsid w:val="005026AB"/>
    <w:rsid w:val="00502913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543"/>
    <w:rsid w:val="00521700"/>
    <w:rsid w:val="00521F77"/>
    <w:rsid w:val="00522606"/>
    <w:rsid w:val="00522F77"/>
    <w:rsid w:val="005235A8"/>
    <w:rsid w:val="00523C93"/>
    <w:rsid w:val="00523CD7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A70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43E1"/>
    <w:rsid w:val="00534A95"/>
    <w:rsid w:val="00534E7A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AC5"/>
    <w:rsid w:val="00550112"/>
    <w:rsid w:val="00550CC7"/>
    <w:rsid w:val="00550CF9"/>
    <w:rsid w:val="00550D45"/>
    <w:rsid w:val="00551010"/>
    <w:rsid w:val="0055103C"/>
    <w:rsid w:val="00551420"/>
    <w:rsid w:val="00551440"/>
    <w:rsid w:val="00551772"/>
    <w:rsid w:val="00551A0C"/>
    <w:rsid w:val="0055235C"/>
    <w:rsid w:val="00552A45"/>
    <w:rsid w:val="00553589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E7B"/>
    <w:rsid w:val="00562226"/>
    <w:rsid w:val="005624E3"/>
    <w:rsid w:val="005629EB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0E76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6689"/>
    <w:rsid w:val="00576C92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6008"/>
    <w:rsid w:val="0058676E"/>
    <w:rsid w:val="005867F9"/>
    <w:rsid w:val="00586D38"/>
    <w:rsid w:val="0058754C"/>
    <w:rsid w:val="0058763F"/>
    <w:rsid w:val="00587C8A"/>
    <w:rsid w:val="00590493"/>
    <w:rsid w:val="00591C6B"/>
    <w:rsid w:val="005930E9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3E"/>
    <w:rsid w:val="005A3BF3"/>
    <w:rsid w:val="005A3C2F"/>
    <w:rsid w:val="005A4027"/>
    <w:rsid w:val="005A59C8"/>
    <w:rsid w:val="005A5A27"/>
    <w:rsid w:val="005A5BAF"/>
    <w:rsid w:val="005A61F2"/>
    <w:rsid w:val="005A6740"/>
    <w:rsid w:val="005A6DB4"/>
    <w:rsid w:val="005A70EF"/>
    <w:rsid w:val="005A7274"/>
    <w:rsid w:val="005B02B8"/>
    <w:rsid w:val="005B044F"/>
    <w:rsid w:val="005B0DCC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68C"/>
    <w:rsid w:val="005B5FC9"/>
    <w:rsid w:val="005B63F6"/>
    <w:rsid w:val="005B67F7"/>
    <w:rsid w:val="005B71EA"/>
    <w:rsid w:val="005B72D6"/>
    <w:rsid w:val="005C0AA2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4915"/>
    <w:rsid w:val="005D4B8F"/>
    <w:rsid w:val="005D51FA"/>
    <w:rsid w:val="005D553C"/>
    <w:rsid w:val="005D5611"/>
    <w:rsid w:val="005D580E"/>
    <w:rsid w:val="005D5D13"/>
    <w:rsid w:val="005D5DC4"/>
    <w:rsid w:val="005D5E8B"/>
    <w:rsid w:val="005D68EA"/>
    <w:rsid w:val="005D696F"/>
    <w:rsid w:val="005D72E5"/>
    <w:rsid w:val="005D764C"/>
    <w:rsid w:val="005D76AF"/>
    <w:rsid w:val="005D7D8E"/>
    <w:rsid w:val="005E09B6"/>
    <w:rsid w:val="005E0D35"/>
    <w:rsid w:val="005E1ADA"/>
    <w:rsid w:val="005E1EEB"/>
    <w:rsid w:val="005E24CD"/>
    <w:rsid w:val="005E273A"/>
    <w:rsid w:val="005E2A24"/>
    <w:rsid w:val="005E2BFF"/>
    <w:rsid w:val="005E3115"/>
    <w:rsid w:val="005E359E"/>
    <w:rsid w:val="005E3F47"/>
    <w:rsid w:val="005E42B0"/>
    <w:rsid w:val="005E44D5"/>
    <w:rsid w:val="005E4B7F"/>
    <w:rsid w:val="005E4D90"/>
    <w:rsid w:val="005E581C"/>
    <w:rsid w:val="005E5828"/>
    <w:rsid w:val="005E5D39"/>
    <w:rsid w:val="005E5D69"/>
    <w:rsid w:val="005E683D"/>
    <w:rsid w:val="005E6859"/>
    <w:rsid w:val="005E6DED"/>
    <w:rsid w:val="005E6FE9"/>
    <w:rsid w:val="005E734D"/>
    <w:rsid w:val="005E75B6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6357"/>
    <w:rsid w:val="005F7AA5"/>
    <w:rsid w:val="005F7EBE"/>
    <w:rsid w:val="005F7F6D"/>
    <w:rsid w:val="00600376"/>
    <w:rsid w:val="0060045C"/>
    <w:rsid w:val="00600479"/>
    <w:rsid w:val="00600BC0"/>
    <w:rsid w:val="00601753"/>
    <w:rsid w:val="00601835"/>
    <w:rsid w:val="00601C86"/>
    <w:rsid w:val="00601FE4"/>
    <w:rsid w:val="006022E1"/>
    <w:rsid w:val="00602342"/>
    <w:rsid w:val="006026C9"/>
    <w:rsid w:val="00602C5F"/>
    <w:rsid w:val="00603203"/>
    <w:rsid w:val="0060324D"/>
    <w:rsid w:val="006035CC"/>
    <w:rsid w:val="00603CB3"/>
    <w:rsid w:val="00603E45"/>
    <w:rsid w:val="0060460E"/>
    <w:rsid w:val="006046AA"/>
    <w:rsid w:val="006047EA"/>
    <w:rsid w:val="00604BB0"/>
    <w:rsid w:val="00604DA1"/>
    <w:rsid w:val="00605026"/>
    <w:rsid w:val="0060529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DE0"/>
    <w:rsid w:val="00612FFE"/>
    <w:rsid w:val="00613900"/>
    <w:rsid w:val="00613ACA"/>
    <w:rsid w:val="00613FAF"/>
    <w:rsid w:val="00614247"/>
    <w:rsid w:val="0061461A"/>
    <w:rsid w:val="00614D17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5D3"/>
    <w:rsid w:val="00623617"/>
    <w:rsid w:val="00623C84"/>
    <w:rsid w:val="006243C4"/>
    <w:rsid w:val="00624660"/>
    <w:rsid w:val="00624911"/>
    <w:rsid w:val="0062497A"/>
    <w:rsid w:val="0062588C"/>
    <w:rsid w:val="00625A4E"/>
    <w:rsid w:val="00626086"/>
    <w:rsid w:val="0062625F"/>
    <w:rsid w:val="006262A4"/>
    <w:rsid w:val="00626CD8"/>
    <w:rsid w:val="006271D4"/>
    <w:rsid w:val="00627781"/>
    <w:rsid w:val="00630913"/>
    <w:rsid w:val="00630B1D"/>
    <w:rsid w:val="00630BDA"/>
    <w:rsid w:val="00631885"/>
    <w:rsid w:val="00631B0F"/>
    <w:rsid w:val="006328A1"/>
    <w:rsid w:val="00632CF6"/>
    <w:rsid w:val="006337DA"/>
    <w:rsid w:val="0063380B"/>
    <w:rsid w:val="00633AA9"/>
    <w:rsid w:val="00633FC1"/>
    <w:rsid w:val="006348C5"/>
    <w:rsid w:val="00635108"/>
    <w:rsid w:val="00635464"/>
    <w:rsid w:val="00635B1D"/>
    <w:rsid w:val="00635BC8"/>
    <w:rsid w:val="00635C27"/>
    <w:rsid w:val="00635C7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7396"/>
    <w:rsid w:val="00647644"/>
    <w:rsid w:val="006476E5"/>
    <w:rsid w:val="0064771A"/>
    <w:rsid w:val="0064780A"/>
    <w:rsid w:val="00647A3F"/>
    <w:rsid w:val="00647AE6"/>
    <w:rsid w:val="00647E64"/>
    <w:rsid w:val="006500AD"/>
    <w:rsid w:val="00650203"/>
    <w:rsid w:val="006508CB"/>
    <w:rsid w:val="00650D7A"/>
    <w:rsid w:val="00650EF8"/>
    <w:rsid w:val="006510B7"/>
    <w:rsid w:val="0065195D"/>
    <w:rsid w:val="00652D30"/>
    <w:rsid w:val="00652DCE"/>
    <w:rsid w:val="00652E89"/>
    <w:rsid w:val="00653D02"/>
    <w:rsid w:val="006544A9"/>
    <w:rsid w:val="00655483"/>
    <w:rsid w:val="006562D3"/>
    <w:rsid w:val="00656C19"/>
    <w:rsid w:val="0065705E"/>
    <w:rsid w:val="006578EA"/>
    <w:rsid w:val="00657B37"/>
    <w:rsid w:val="00661258"/>
    <w:rsid w:val="00661396"/>
    <w:rsid w:val="0066146F"/>
    <w:rsid w:val="006614A3"/>
    <w:rsid w:val="00661F82"/>
    <w:rsid w:val="00662038"/>
    <w:rsid w:val="00662412"/>
    <w:rsid w:val="00662946"/>
    <w:rsid w:val="00663025"/>
    <w:rsid w:val="0066312E"/>
    <w:rsid w:val="006631DF"/>
    <w:rsid w:val="006641E8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674A5"/>
    <w:rsid w:val="00670294"/>
    <w:rsid w:val="00670A87"/>
    <w:rsid w:val="00671025"/>
    <w:rsid w:val="0067167B"/>
    <w:rsid w:val="006717D7"/>
    <w:rsid w:val="00672276"/>
    <w:rsid w:val="006725B0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21F"/>
    <w:rsid w:val="00684314"/>
    <w:rsid w:val="006859BD"/>
    <w:rsid w:val="00685DAA"/>
    <w:rsid w:val="006864D1"/>
    <w:rsid w:val="00686532"/>
    <w:rsid w:val="00686965"/>
    <w:rsid w:val="0068699C"/>
    <w:rsid w:val="00687711"/>
    <w:rsid w:val="00687921"/>
    <w:rsid w:val="006908DA"/>
    <w:rsid w:val="00690CDB"/>
    <w:rsid w:val="00691880"/>
    <w:rsid w:val="00691AE0"/>
    <w:rsid w:val="00691F3C"/>
    <w:rsid w:val="00692423"/>
    <w:rsid w:val="00692906"/>
    <w:rsid w:val="00692E8F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095A"/>
    <w:rsid w:val="006B114D"/>
    <w:rsid w:val="006B1AA5"/>
    <w:rsid w:val="006B1B0F"/>
    <w:rsid w:val="006B29DD"/>
    <w:rsid w:val="006B3590"/>
    <w:rsid w:val="006B4064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604"/>
    <w:rsid w:val="006C5E4A"/>
    <w:rsid w:val="006C6427"/>
    <w:rsid w:val="006C678A"/>
    <w:rsid w:val="006C7DF5"/>
    <w:rsid w:val="006D0264"/>
    <w:rsid w:val="006D0518"/>
    <w:rsid w:val="006D1049"/>
    <w:rsid w:val="006D1389"/>
    <w:rsid w:val="006D13A0"/>
    <w:rsid w:val="006D14B4"/>
    <w:rsid w:val="006D1675"/>
    <w:rsid w:val="006D19B7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7F7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851"/>
    <w:rsid w:val="006E28E6"/>
    <w:rsid w:val="006E2EB6"/>
    <w:rsid w:val="006E31A8"/>
    <w:rsid w:val="006E4C10"/>
    <w:rsid w:val="006E4E0F"/>
    <w:rsid w:val="006E5F4C"/>
    <w:rsid w:val="006E60FC"/>
    <w:rsid w:val="006E622D"/>
    <w:rsid w:val="006E66BB"/>
    <w:rsid w:val="006E670A"/>
    <w:rsid w:val="006E6D95"/>
    <w:rsid w:val="006E6EC0"/>
    <w:rsid w:val="006E7490"/>
    <w:rsid w:val="006E74C6"/>
    <w:rsid w:val="006E7501"/>
    <w:rsid w:val="006E76BD"/>
    <w:rsid w:val="006E7768"/>
    <w:rsid w:val="006E7EC3"/>
    <w:rsid w:val="006F11E2"/>
    <w:rsid w:val="006F1354"/>
    <w:rsid w:val="006F1653"/>
    <w:rsid w:val="006F169B"/>
    <w:rsid w:val="006F31C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7CDB"/>
    <w:rsid w:val="0070038D"/>
    <w:rsid w:val="00700511"/>
    <w:rsid w:val="007005F6"/>
    <w:rsid w:val="00700A62"/>
    <w:rsid w:val="00700A8B"/>
    <w:rsid w:val="007011DC"/>
    <w:rsid w:val="00701456"/>
    <w:rsid w:val="00701C5C"/>
    <w:rsid w:val="00702DC8"/>
    <w:rsid w:val="007031F9"/>
    <w:rsid w:val="00703597"/>
    <w:rsid w:val="0070399E"/>
    <w:rsid w:val="007053AB"/>
    <w:rsid w:val="0070543A"/>
    <w:rsid w:val="00705A89"/>
    <w:rsid w:val="007069EE"/>
    <w:rsid w:val="00706DB2"/>
    <w:rsid w:val="00706F15"/>
    <w:rsid w:val="0070768B"/>
    <w:rsid w:val="007106F1"/>
    <w:rsid w:val="00711958"/>
    <w:rsid w:val="007119DE"/>
    <w:rsid w:val="00711B23"/>
    <w:rsid w:val="00711BD2"/>
    <w:rsid w:val="00711EAC"/>
    <w:rsid w:val="00712494"/>
    <w:rsid w:val="0071275C"/>
    <w:rsid w:val="00713D76"/>
    <w:rsid w:val="00714150"/>
    <w:rsid w:val="007145E6"/>
    <w:rsid w:val="00714877"/>
    <w:rsid w:val="00714942"/>
    <w:rsid w:val="007151BB"/>
    <w:rsid w:val="007157F5"/>
    <w:rsid w:val="007159C3"/>
    <w:rsid w:val="00715ABE"/>
    <w:rsid w:val="007162D6"/>
    <w:rsid w:val="00716B71"/>
    <w:rsid w:val="0071757C"/>
    <w:rsid w:val="007178EC"/>
    <w:rsid w:val="007179D7"/>
    <w:rsid w:val="00717C44"/>
    <w:rsid w:val="00717F2B"/>
    <w:rsid w:val="0072005A"/>
    <w:rsid w:val="00720647"/>
    <w:rsid w:val="0072083B"/>
    <w:rsid w:val="00720C28"/>
    <w:rsid w:val="00721750"/>
    <w:rsid w:val="0072195B"/>
    <w:rsid w:val="007228B1"/>
    <w:rsid w:val="00722C8C"/>
    <w:rsid w:val="0072350C"/>
    <w:rsid w:val="0072357D"/>
    <w:rsid w:val="007236FB"/>
    <w:rsid w:val="00723C4A"/>
    <w:rsid w:val="00723D31"/>
    <w:rsid w:val="00723E91"/>
    <w:rsid w:val="007241F4"/>
    <w:rsid w:val="0072444E"/>
    <w:rsid w:val="007244AF"/>
    <w:rsid w:val="00724686"/>
    <w:rsid w:val="00724888"/>
    <w:rsid w:val="00724F31"/>
    <w:rsid w:val="00724FF2"/>
    <w:rsid w:val="0072508F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788"/>
    <w:rsid w:val="00730C86"/>
    <w:rsid w:val="007317C1"/>
    <w:rsid w:val="00732157"/>
    <w:rsid w:val="00732DAD"/>
    <w:rsid w:val="00732F3B"/>
    <w:rsid w:val="00733DB1"/>
    <w:rsid w:val="0073432B"/>
    <w:rsid w:val="00734AFB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A10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324"/>
    <w:rsid w:val="00762873"/>
    <w:rsid w:val="00762892"/>
    <w:rsid w:val="00762D3D"/>
    <w:rsid w:val="00763190"/>
    <w:rsid w:val="007633C5"/>
    <w:rsid w:val="00763FB4"/>
    <w:rsid w:val="007647DB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A6"/>
    <w:rsid w:val="007711FE"/>
    <w:rsid w:val="00771249"/>
    <w:rsid w:val="00771550"/>
    <w:rsid w:val="007715C0"/>
    <w:rsid w:val="0077164C"/>
    <w:rsid w:val="0077184C"/>
    <w:rsid w:val="00771E72"/>
    <w:rsid w:val="0077275E"/>
    <w:rsid w:val="0077362A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223"/>
    <w:rsid w:val="0078325D"/>
    <w:rsid w:val="007838C5"/>
    <w:rsid w:val="00784006"/>
    <w:rsid w:val="00784258"/>
    <w:rsid w:val="007848EA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C91"/>
    <w:rsid w:val="00787E97"/>
    <w:rsid w:val="00787EDD"/>
    <w:rsid w:val="007900B7"/>
    <w:rsid w:val="00790667"/>
    <w:rsid w:val="00790CAF"/>
    <w:rsid w:val="00790EF5"/>
    <w:rsid w:val="007910FF"/>
    <w:rsid w:val="00791282"/>
    <w:rsid w:val="0079176E"/>
    <w:rsid w:val="00791D64"/>
    <w:rsid w:val="00791FAD"/>
    <w:rsid w:val="007920F4"/>
    <w:rsid w:val="007922BB"/>
    <w:rsid w:val="007926F5"/>
    <w:rsid w:val="007932DC"/>
    <w:rsid w:val="00793B5C"/>
    <w:rsid w:val="00793F9C"/>
    <w:rsid w:val="00794495"/>
    <w:rsid w:val="00794CDC"/>
    <w:rsid w:val="00794D15"/>
    <w:rsid w:val="00795687"/>
    <w:rsid w:val="00795E74"/>
    <w:rsid w:val="00795FED"/>
    <w:rsid w:val="00796CD3"/>
    <w:rsid w:val="00796F63"/>
    <w:rsid w:val="0079791E"/>
    <w:rsid w:val="007979BA"/>
    <w:rsid w:val="007A002C"/>
    <w:rsid w:val="007A007C"/>
    <w:rsid w:val="007A03E7"/>
    <w:rsid w:val="007A0568"/>
    <w:rsid w:val="007A06E2"/>
    <w:rsid w:val="007A0B17"/>
    <w:rsid w:val="007A1EBA"/>
    <w:rsid w:val="007A272A"/>
    <w:rsid w:val="007A30C5"/>
    <w:rsid w:val="007A34CF"/>
    <w:rsid w:val="007A38A6"/>
    <w:rsid w:val="007A40A8"/>
    <w:rsid w:val="007A46A3"/>
    <w:rsid w:val="007A4C58"/>
    <w:rsid w:val="007A56C4"/>
    <w:rsid w:val="007A67FF"/>
    <w:rsid w:val="007A69C9"/>
    <w:rsid w:val="007A6D5C"/>
    <w:rsid w:val="007B01C8"/>
    <w:rsid w:val="007B08F8"/>
    <w:rsid w:val="007B0FC3"/>
    <w:rsid w:val="007B1445"/>
    <w:rsid w:val="007B1596"/>
    <w:rsid w:val="007B1954"/>
    <w:rsid w:val="007B1E8B"/>
    <w:rsid w:val="007B1F13"/>
    <w:rsid w:val="007B2346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E11"/>
    <w:rsid w:val="007C6A4D"/>
    <w:rsid w:val="007C6B40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6176"/>
    <w:rsid w:val="007D65E5"/>
    <w:rsid w:val="007D6BE0"/>
    <w:rsid w:val="007D6D3E"/>
    <w:rsid w:val="007D6F41"/>
    <w:rsid w:val="007D737F"/>
    <w:rsid w:val="007D7846"/>
    <w:rsid w:val="007D7A13"/>
    <w:rsid w:val="007D7D6F"/>
    <w:rsid w:val="007E021E"/>
    <w:rsid w:val="007E04BD"/>
    <w:rsid w:val="007E085A"/>
    <w:rsid w:val="007E0E88"/>
    <w:rsid w:val="007E13CA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9F2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E78C5"/>
    <w:rsid w:val="007F0786"/>
    <w:rsid w:val="007F07D4"/>
    <w:rsid w:val="007F0A9C"/>
    <w:rsid w:val="007F1806"/>
    <w:rsid w:val="007F1CA5"/>
    <w:rsid w:val="007F1CBB"/>
    <w:rsid w:val="007F2030"/>
    <w:rsid w:val="007F21FA"/>
    <w:rsid w:val="007F2703"/>
    <w:rsid w:val="007F3268"/>
    <w:rsid w:val="007F33A1"/>
    <w:rsid w:val="007F39C8"/>
    <w:rsid w:val="007F3EB3"/>
    <w:rsid w:val="007F43B7"/>
    <w:rsid w:val="007F4764"/>
    <w:rsid w:val="007F4AFA"/>
    <w:rsid w:val="007F4B13"/>
    <w:rsid w:val="007F4B42"/>
    <w:rsid w:val="007F5061"/>
    <w:rsid w:val="007F5396"/>
    <w:rsid w:val="007F54C4"/>
    <w:rsid w:val="007F5746"/>
    <w:rsid w:val="007F5D06"/>
    <w:rsid w:val="007F6447"/>
    <w:rsid w:val="007F65A5"/>
    <w:rsid w:val="007F6878"/>
    <w:rsid w:val="007F6C50"/>
    <w:rsid w:val="007F7264"/>
    <w:rsid w:val="007F72D6"/>
    <w:rsid w:val="007F7C02"/>
    <w:rsid w:val="008006B5"/>
    <w:rsid w:val="008007C5"/>
    <w:rsid w:val="00800B5C"/>
    <w:rsid w:val="008012FF"/>
    <w:rsid w:val="00801894"/>
    <w:rsid w:val="008020A4"/>
    <w:rsid w:val="008030D5"/>
    <w:rsid w:val="00803CF9"/>
    <w:rsid w:val="00803E83"/>
    <w:rsid w:val="00803EF9"/>
    <w:rsid w:val="00804041"/>
    <w:rsid w:val="00804122"/>
    <w:rsid w:val="0080460D"/>
    <w:rsid w:val="008055CC"/>
    <w:rsid w:val="00805A7A"/>
    <w:rsid w:val="00805AEA"/>
    <w:rsid w:val="00806226"/>
    <w:rsid w:val="008063B6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24F2"/>
    <w:rsid w:val="00812612"/>
    <w:rsid w:val="00813138"/>
    <w:rsid w:val="008136DB"/>
    <w:rsid w:val="00813862"/>
    <w:rsid w:val="00814736"/>
    <w:rsid w:val="008156A1"/>
    <w:rsid w:val="00815AE1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F5"/>
    <w:rsid w:val="00822110"/>
    <w:rsid w:val="00822B07"/>
    <w:rsid w:val="00822E7D"/>
    <w:rsid w:val="00822FC4"/>
    <w:rsid w:val="008231DB"/>
    <w:rsid w:val="00823796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479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753E"/>
    <w:rsid w:val="008377DE"/>
    <w:rsid w:val="00840374"/>
    <w:rsid w:val="00840927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5003E"/>
    <w:rsid w:val="008511CB"/>
    <w:rsid w:val="00851385"/>
    <w:rsid w:val="0085170E"/>
    <w:rsid w:val="00851923"/>
    <w:rsid w:val="0085196B"/>
    <w:rsid w:val="00851B89"/>
    <w:rsid w:val="00851D07"/>
    <w:rsid w:val="00852603"/>
    <w:rsid w:val="008526CE"/>
    <w:rsid w:val="00852D81"/>
    <w:rsid w:val="00852EC0"/>
    <w:rsid w:val="008539CB"/>
    <w:rsid w:val="008540D8"/>
    <w:rsid w:val="008542D6"/>
    <w:rsid w:val="008545A1"/>
    <w:rsid w:val="00854FBA"/>
    <w:rsid w:val="00854FED"/>
    <w:rsid w:val="00855006"/>
    <w:rsid w:val="0085527D"/>
    <w:rsid w:val="008555DD"/>
    <w:rsid w:val="00856137"/>
    <w:rsid w:val="0085635A"/>
    <w:rsid w:val="008566E2"/>
    <w:rsid w:val="00856A3F"/>
    <w:rsid w:val="00856B12"/>
    <w:rsid w:val="00856D16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ED"/>
    <w:rsid w:val="0086473B"/>
    <w:rsid w:val="00864E04"/>
    <w:rsid w:val="00864F08"/>
    <w:rsid w:val="0086514C"/>
    <w:rsid w:val="00865845"/>
    <w:rsid w:val="00865ACF"/>
    <w:rsid w:val="008664B7"/>
    <w:rsid w:val="008666F0"/>
    <w:rsid w:val="00866D7C"/>
    <w:rsid w:val="00866DF5"/>
    <w:rsid w:val="008673A5"/>
    <w:rsid w:val="00870383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4E9C"/>
    <w:rsid w:val="008854A7"/>
    <w:rsid w:val="00885541"/>
    <w:rsid w:val="008857FE"/>
    <w:rsid w:val="0088729C"/>
    <w:rsid w:val="008872CB"/>
    <w:rsid w:val="008875C8"/>
    <w:rsid w:val="00887691"/>
    <w:rsid w:val="008904EA"/>
    <w:rsid w:val="0089099B"/>
    <w:rsid w:val="00890ACC"/>
    <w:rsid w:val="00890AE7"/>
    <w:rsid w:val="00891CA8"/>
    <w:rsid w:val="0089227B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5B0"/>
    <w:rsid w:val="008976B6"/>
    <w:rsid w:val="00897A4E"/>
    <w:rsid w:val="00897D9A"/>
    <w:rsid w:val="008A00E1"/>
    <w:rsid w:val="008A039A"/>
    <w:rsid w:val="008A04BE"/>
    <w:rsid w:val="008A055F"/>
    <w:rsid w:val="008A0871"/>
    <w:rsid w:val="008A1AE3"/>
    <w:rsid w:val="008A21FC"/>
    <w:rsid w:val="008A2565"/>
    <w:rsid w:val="008A26B9"/>
    <w:rsid w:val="008A27A4"/>
    <w:rsid w:val="008A2DF7"/>
    <w:rsid w:val="008A368D"/>
    <w:rsid w:val="008A390F"/>
    <w:rsid w:val="008A3DA6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7F7"/>
    <w:rsid w:val="008A6E07"/>
    <w:rsid w:val="008A6F8A"/>
    <w:rsid w:val="008A72F4"/>
    <w:rsid w:val="008A7973"/>
    <w:rsid w:val="008A7A1B"/>
    <w:rsid w:val="008A7A36"/>
    <w:rsid w:val="008A7A64"/>
    <w:rsid w:val="008B1EDB"/>
    <w:rsid w:val="008B2137"/>
    <w:rsid w:val="008B2185"/>
    <w:rsid w:val="008B27BA"/>
    <w:rsid w:val="008B2CE5"/>
    <w:rsid w:val="008B31F3"/>
    <w:rsid w:val="008B3F77"/>
    <w:rsid w:val="008B42C7"/>
    <w:rsid w:val="008B4548"/>
    <w:rsid w:val="008B45C6"/>
    <w:rsid w:val="008B4C50"/>
    <w:rsid w:val="008B5027"/>
    <w:rsid w:val="008B50C4"/>
    <w:rsid w:val="008B5EF1"/>
    <w:rsid w:val="008B668D"/>
    <w:rsid w:val="008B6B02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51E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F8F"/>
    <w:rsid w:val="008D4211"/>
    <w:rsid w:val="008D43C7"/>
    <w:rsid w:val="008D472F"/>
    <w:rsid w:val="008D4A02"/>
    <w:rsid w:val="008D6DDA"/>
    <w:rsid w:val="008D7076"/>
    <w:rsid w:val="008D721A"/>
    <w:rsid w:val="008D7E89"/>
    <w:rsid w:val="008E0072"/>
    <w:rsid w:val="008E1264"/>
    <w:rsid w:val="008E199B"/>
    <w:rsid w:val="008E1DBB"/>
    <w:rsid w:val="008E20CB"/>
    <w:rsid w:val="008E3667"/>
    <w:rsid w:val="008E3689"/>
    <w:rsid w:val="008E44B5"/>
    <w:rsid w:val="008E51DC"/>
    <w:rsid w:val="008E521F"/>
    <w:rsid w:val="008E522B"/>
    <w:rsid w:val="008E55AE"/>
    <w:rsid w:val="008E5DC2"/>
    <w:rsid w:val="008E6059"/>
    <w:rsid w:val="008E6182"/>
    <w:rsid w:val="008E69B5"/>
    <w:rsid w:val="008E6E6D"/>
    <w:rsid w:val="008E6EC6"/>
    <w:rsid w:val="008E7070"/>
    <w:rsid w:val="008E7A3D"/>
    <w:rsid w:val="008F03E6"/>
    <w:rsid w:val="008F04AC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A04"/>
    <w:rsid w:val="00901E0C"/>
    <w:rsid w:val="00901EB8"/>
    <w:rsid w:val="00902C46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F76"/>
    <w:rsid w:val="0091049B"/>
    <w:rsid w:val="00911377"/>
    <w:rsid w:val="009118C7"/>
    <w:rsid w:val="00911D69"/>
    <w:rsid w:val="0091219B"/>
    <w:rsid w:val="0091277C"/>
    <w:rsid w:val="00912AA3"/>
    <w:rsid w:val="009130CC"/>
    <w:rsid w:val="00913894"/>
    <w:rsid w:val="009139E1"/>
    <w:rsid w:val="009149F6"/>
    <w:rsid w:val="00914ED1"/>
    <w:rsid w:val="00915490"/>
    <w:rsid w:val="00915705"/>
    <w:rsid w:val="009165FB"/>
    <w:rsid w:val="009168DB"/>
    <w:rsid w:val="00916E3E"/>
    <w:rsid w:val="00916E43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67A"/>
    <w:rsid w:val="00922C4F"/>
    <w:rsid w:val="00922CAE"/>
    <w:rsid w:val="009230CE"/>
    <w:rsid w:val="009233BA"/>
    <w:rsid w:val="0092356C"/>
    <w:rsid w:val="0092366E"/>
    <w:rsid w:val="009239D1"/>
    <w:rsid w:val="0092461D"/>
    <w:rsid w:val="009248E8"/>
    <w:rsid w:val="00924E32"/>
    <w:rsid w:val="009252BD"/>
    <w:rsid w:val="00925CB4"/>
    <w:rsid w:val="009263A9"/>
    <w:rsid w:val="009267A4"/>
    <w:rsid w:val="009268B7"/>
    <w:rsid w:val="00926DB1"/>
    <w:rsid w:val="0092795E"/>
    <w:rsid w:val="00927D11"/>
    <w:rsid w:val="00927EA8"/>
    <w:rsid w:val="00930090"/>
    <w:rsid w:val="00930799"/>
    <w:rsid w:val="009312BE"/>
    <w:rsid w:val="00931CA1"/>
    <w:rsid w:val="00931E4F"/>
    <w:rsid w:val="00931FE2"/>
    <w:rsid w:val="0093247D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1004"/>
    <w:rsid w:val="0094131A"/>
    <w:rsid w:val="00942C8B"/>
    <w:rsid w:val="00942CDF"/>
    <w:rsid w:val="0094334B"/>
    <w:rsid w:val="00943E06"/>
    <w:rsid w:val="00943FD3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C93"/>
    <w:rsid w:val="00950444"/>
    <w:rsid w:val="009505BE"/>
    <w:rsid w:val="00950C1A"/>
    <w:rsid w:val="00950F68"/>
    <w:rsid w:val="009511B7"/>
    <w:rsid w:val="009515DD"/>
    <w:rsid w:val="00952C59"/>
    <w:rsid w:val="00953BC9"/>
    <w:rsid w:val="00953F25"/>
    <w:rsid w:val="00954015"/>
    <w:rsid w:val="0095429D"/>
    <w:rsid w:val="00954375"/>
    <w:rsid w:val="009543F7"/>
    <w:rsid w:val="009545E1"/>
    <w:rsid w:val="009549A8"/>
    <w:rsid w:val="00954B35"/>
    <w:rsid w:val="00954C49"/>
    <w:rsid w:val="00954E4A"/>
    <w:rsid w:val="009555C3"/>
    <w:rsid w:val="0095602B"/>
    <w:rsid w:val="0095612A"/>
    <w:rsid w:val="00956A57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912"/>
    <w:rsid w:val="00962546"/>
    <w:rsid w:val="00962E03"/>
    <w:rsid w:val="00962E16"/>
    <w:rsid w:val="0096306B"/>
    <w:rsid w:val="0096333E"/>
    <w:rsid w:val="00963850"/>
    <w:rsid w:val="009638AA"/>
    <w:rsid w:val="0096418A"/>
    <w:rsid w:val="0096521A"/>
    <w:rsid w:val="009653A1"/>
    <w:rsid w:val="00966760"/>
    <w:rsid w:val="0096700D"/>
    <w:rsid w:val="0096723D"/>
    <w:rsid w:val="00967276"/>
    <w:rsid w:val="00967F47"/>
    <w:rsid w:val="0097045C"/>
    <w:rsid w:val="00970AC2"/>
    <w:rsid w:val="00970BBB"/>
    <w:rsid w:val="00970EDE"/>
    <w:rsid w:val="00972643"/>
    <w:rsid w:val="009729B9"/>
    <w:rsid w:val="00972A8C"/>
    <w:rsid w:val="00972DA7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1A"/>
    <w:rsid w:val="00990DC3"/>
    <w:rsid w:val="00991528"/>
    <w:rsid w:val="00991C42"/>
    <w:rsid w:val="00991DF7"/>
    <w:rsid w:val="009922A0"/>
    <w:rsid w:val="00992582"/>
    <w:rsid w:val="00992696"/>
    <w:rsid w:val="00992958"/>
    <w:rsid w:val="009929DD"/>
    <w:rsid w:val="00993D4C"/>
    <w:rsid w:val="0099402D"/>
    <w:rsid w:val="0099483B"/>
    <w:rsid w:val="00994C50"/>
    <w:rsid w:val="00994F73"/>
    <w:rsid w:val="0099500F"/>
    <w:rsid w:val="0099565A"/>
    <w:rsid w:val="009956A6"/>
    <w:rsid w:val="009960D9"/>
    <w:rsid w:val="00996236"/>
    <w:rsid w:val="00996828"/>
    <w:rsid w:val="00996F43"/>
    <w:rsid w:val="0099701D"/>
    <w:rsid w:val="009970D7"/>
    <w:rsid w:val="00997451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001"/>
    <w:rsid w:val="009A5207"/>
    <w:rsid w:val="009A5427"/>
    <w:rsid w:val="009A6A7F"/>
    <w:rsid w:val="009A6FB2"/>
    <w:rsid w:val="009A70A7"/>
    <w:rsid w:val="009A7601"/>
    <w:rsid w:val="009B03A9"/>
    <w:rsid w:val="009B0C37"/>
    <w:rsid w:val="009B0D8C"/>
    <w:rsid w:val="009B10CF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C753D"/>
    <w:rsid w:val="009D035A"/>
    <w:rsid w:val="009D047A"/>
    <w:rsid w:val="009D0BB1"/>
    <w:rsid w:val="009D1D56"/>
    <w:rsid w:val="009D1FF0"/>
    <w:rsid w:val="009D2219"/>
    <w:rsid w:val="009D2598"/>
    <w:rsid w:val="009D26E9"/>
    <w:rsid w:val="009D2B35"/>
    <w:rsid w:val="009D2BDD"/>
    <w:rsid w:val="009D2BEC"/>
    <w:rsid w:val="009D2CA0"/>
    <w:rsid w:val="009D32AA"/>
    <w:rsid w:val="009D32B2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9F1"/>
    <w:rsid w:val="009E2107"/>
    <w:rsid w:val="009E23C9"/>
    <w:rsid w:val="009E2C68"/>
    <w:rsid w:val="009E341D"/>
    <w:rsid w:val="009E3492"/>
    <w:rsid w:val="009E415C"/>
    <w:rsid w:val="009E4451"/>
    <w:rsid w:val="009E4609"/>
    <w:rsid w:val="009E461A"/>
    <w:rsid w:val="009E4DCA"/>
    <w:rsid w:val="009E50E5"/>
    <w:rsid w:val="009E53EC"/>
    <w:rsid w:val="009E547C"/>
    <w:rsid w:val="009E5D0D"/>
    <w:rsid w:val="009E6071"/>
    <w:rsid w:val="009E653B"/>
    <w:rsid w:val="009E68A7"/>
    <w:rsid w:val="009E68B5"/>
    <w:rsid w:val="009E6E34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732"/>
    <w:rsid w:val="009F2B08"/>
    <w:rsid w:val="009F3133"/>
    <w:rsid w:val="009F350F"/>
    <w:rsid w:val="009F3C8A"/>
    <w:rsid w:val="009F4618"/>
    <w:rsid w:val="009F4812"/>
    <w:rsid w:val="009F4E2F"/>
    <w:rsid w:val="009F4F26"/>
    <w:rsid w:val="009F6081"/>
    <w:rsid w:val="009F6D4C"/>
    <w:rsid w:val="009F74FD"/>
    <w:rsid w:val="009F7856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9F6"/>
    <w:rsid w:val="00A03EF1"/>
    <w:rsid w:val="00A0415C"/>
    <w:rsid w:val="00A04DB5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1AB2"/>
    <w:rsid w:val="00A12654"/>
    <w:rsid w:val="00A126BF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621"/>
    <w:rsid w:val="00A16A32"/>
    <w:rsid w:val="00A1776E"/>
    <w:rsid w:val="00A17957"/>
    <w:rsid w:val="00A17F93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762"/>
    <w:rsid w:val="00A24F30"/>
    <w:rsid w:val="00A25378"/>
    <w:rsid w:val="00A25439"/>
    <w:rsid w:val="00A255B1"/>
    <w:rsid w:val="00A2582A"/>
    <w:rsid w:val="00A25B71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E4"/>
    <w:rsid w:val="00A4076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C3A"/>
    <w:rsid w:val="00A501F9"/>
    <w:rsid w:val="00A50DE1"/>
    <w:rsid w:val="00A5159A"/>
    <w:rsid w:val="00A518A0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F3"/>
    <w:rsid w:val="00A57945"/>
    <w:rsid w:val="00A57A31"/>
    <w:rsid w:val="00A603F6"/>
    <w:rsid w:val="00A607DA"/>
    <w:rsid w:val="00A60AEB"/>
    <w:rsid w:val="00A60C21"/>
    <w:rsid w:val="00A60F33"/>
    <w:rsid w:val="00A610AA"/>
    <w:rsid w:val="00A61A07"/>
    <w:rsid w:val="00A61A66"/>
    <w:rsid w:val="00A61A72"/>
    <w:rsid w:val="00A61D27"/>
    <w:rsid w:val="00A61FB5"/>
    <w:rsid w:val="00A625CF"/>
    <w:rsid w:val="00A628E5"/>
    <w:rsid w:val="00A62C54"/>
    <w:rsid w:val="00A62D06"/>
    <w:rsid w:val="00A631FC"/>
    <w:rsid w:val="00A638C9"/>
    <w:rsid w:val="00A63900"/>
    <w:rsid w:val="00A63F20"/>
    <w:rsid w:val="00A6471B"/>
    <w:rsid w:val="00A64D22"/>
    <w:rsid w:val="00A653D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15FF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DEF"/>
    <w:rsid w:val="00A82CC0"/>
    <w:rsid w:val="00A83D34"/>
    <w:rsid w:val="00A842D9"/>
    <w:rsid w:val="00A845B9"/>
    <w:rsid w:val="00A84C97"/>
    <w:rsid w:val="00A857DA"/>
    <w:rsid w:val="00A85800"/>
    <w:rsid w:val="00A85ADA"/>
    <w:rsid w:val="00A85AE0"/>
    <w:rsid w:val="00A8796D"/>
    <w:rsid w:val="00A87B04"/>
    <w:rsid w:val="00A90051"/>
    <w:rsid w:val="00A906C7"/>
    <w:rsid w:val="00A9073C"/>
    <w:rsid w:val="00A90836"/>
    <w:rsid w:val="00A9108D"/>
    <w:rsid w:val="00A91342"/>
    <w:rsid w:val="00A91372"/>
    <w:rsid w:val="00A91639"/>
    <w:rsid w:val="00A91E67"/>
    <w:rsid w:val="00A91F41"/>
    <w:rsid w:val="00A92ABE"/>
    <w:rsid w:val="00A93240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69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AEA"/>
    <w:rsid w:val="00AA6C7A"/>
    <w:rsid w:val="00AA6CD0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631"/>
    <w:rsid w:val="00AB1BB0"/>
    <w:rsid w:val="00AB2930"/>
    <w:rsid w:val="00AB29FA"/>
    <w:rsid w:val="00AB3101"/>
    <w:rsid w:val="00AB31E2"/>
    <w:rsid w:val="00AB32C8"/>
    <w:rsid w:val="00AB3718"/>
    <w:rsid w:val="00AB3FC4"/>
    <w:rsid w:val="00AB41FC"/>
    <w:rsid w:val="00AB431E"/>
    <w:rsid w:val="00AB4570"/>
    <w:rsid w:val="00AB465E"/>
    <w:rsid w:val="00AB4FBE"/>
    <w:rsid w:val="00AB51F2"/>
    <w:rsid w:val="00AB5FA7"/>
    <w:rsid w:val="00AB607A"/>
    <w:rsid w:val="00AB65BD"/>
    <w:rsid w:val="00AB69B7"/>
    <w:rsid w:val="00AB7C89"/>
    <w:rsid w:val="00AB7D32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C25"/>
    <w:rsid w:val="00AD1827"/>
    <w:rsid w:val="00AD1B01"/>
    <w:rsid w:val="00AD1BF2"/>
    <w:rsid w:val="00AD2613"/>
    <w:rsid w:val="00AD2C95"/>
    <w:rsid w:val="00AD2DD0"/>
    <w:rsid w:val="00AD2EBD"/>
    <w:rsid w:val="00AD320A"/>
    <w:rsid w:val="00AD3320"/>
    <w:rsid w:val="00AD3EA0"/>
    <w:rsid w:val="00AD4687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3A1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40A2"/>
    <w:rsid w:val="00AE4663"/>
    <w:rsid w:val="00AE4693"/>
    <w:rsid w:val="00AE4934"/>
    <w:rsid w:val="00AE4BA2"/>
    <w:rsid w:val="00AE52A4"/>
    <w:rsid w:val="00AE5B7D"/>
    <w:rsid w:val="00AE603E"/>
    <w:rsid w:val="00AE651E"/>
    <w:rsid w:val="00AE6BF7"/>
    <w:rsid w:val="00AE6C51"/>
    <w:rsid w:val="00AE719E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69F"/>
    <w:rsid w:val="00AF282C"/>
    <w:rsid w:val="00AF2AD4"/>
    <w:rsid w:val="00AF30BB"/>
    <w:rsid w:val="00AF343E"/>
    <w:rsid w:val="00AF401A"/>
    <w:rsid w:val="00AF4394"/>
    <w:rsid w:val="00AF4C94"/>
    <w:rsid w:val="00AF4D2A"/>
    <w:rsid w:val="00AF4E0C"/>
    <w:rsid w:val="00AF4EB0"/>
    <w:rsid w:val="00AF4EBF"/>
    <w:rsid w:val="00AF5149"/>
    <w:rsid w:val="00AF51B3"/>
    <w:rsid w:val="00AF5248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AF1"/>
    <w:rsid w:val="00B04D5A"/>
    <w:rsid w:val="00B04D88"/>
    <w:rsid w:val="00B050C0"/>
    <w:rsid w:val="00B05382"/>
    <w:rsid w:val="00B05537"/>
    <w:rsid w:val="00B0562E"/>
    <w:rsid w:val="00B06060"/>
    <w:rsid w:val="00B0635D"/>
    <w:rsid w:val="00B070AD"/>
    <w:rsid w:val="00B07494"/>
    <w:rsid w:val="00B07B3E"/>
    <w:rsid w:val="00B07C5E"/>
    <w:rsid w:val="00B07D16"/>
    <w:rsid w:val="00B1018B"/>
    <w:rsid w:val="00B1060A"/>
    <w:rsid w:val="00B10766"/>
    <w:rsid w:val="00B10C43"/>
    <w:rsid w:val="00B11B99"/>
    <w:rsid w:val="00B11C4F"/>
    <w:rsid w:val="00B12BC0"/>
    <w:rsid w:val="00B136E6"/>
    <w:rsid w:val="00B13B28"/>
    <w:rsid w:val="00B143BF"/>
    <w:rsid w:val="00B1462E"/>
    <w:rsid w:val="00B148DB"/>
    <w:rsid w:val="00B15569"/>
    <w:rsid w:val="00B15A22"/>
    <w:rsid w:val="00B16261"/>
    <w:rsid w:val="00B16646"/>
    <w:rsid w:val="00B16AEF"/>
    <w:rsid w:val="00B173D6"/>
    <w:rsid w:val="00B1745B"/>
    <w:rsid w:val="00B174CE"/>
    <w:rsid w:val="00B17885"/>
    <w:rsid w:val="00B200FC"/>
    <w:rsid w:val="00B213C6"/>
    <w:rsid w:val="00B222B7"/>
    <w:rsid w:val="00B22908"/>
    <w:rsid w:val="00B229F6"/>
    <w:rsid w:val="00B22AF8"/>
    <w:rsid w:val="00B22C73"/>
    <w:rsid w:val="00B23C42"/>
    <w:rsid w:val="00B23CBB"/>
    <w:rsid w:val="00B23FDD"/>
    <w:rsid w:val="00B246A3"/>
    <w:rsid w:val="00B25333"/>
    <w:rsid w:val="00B256D1"/>
    <w:rsid w:val="00B25CDC"/>
    <w:rsid w:val="00B25DB0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7147"/>
    <w:rsid w:val="00B3714C"/>
    <w:rsid w:val="00B372B0"/>
    <w:rsid w:val="00B37379"/>
    <w:rsid w:val="00B37FE3"/>
    <w:rsid w:val="00B4006F"/>
    <w:rsid w:val="00B403EF"/>
    <w:rsid w:val="00B4057E"/>
    <w:rsid w:val="00B40A72"/>
    <w:rsid w:val="00B40C52"/>
    <w:rsid w:val="00B413AD"/>
    <w:rsid w:val="00B4166F"/>
    <w:rsid w:val="00B419C7"/>
    <w:rsid w:val="00B41AAE"/>
    <w:rsid w:val="00B422CD"/>
    <w:rsid w:val="00B42725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70E8"/>
    <w:rsid w:val="00B470EB"/>
    <w:rsid w:val="00B472E1"/>
    <w:rsid w:val="00B479CA"/>
    <w:rsid w:val="00B47E8A"/>
    <w:rsid w:val="00B47F8C"/>
    <w:rsid w:val="00B50305"/>
    <w:rsid w:val="00B507E7"/>
    <w:rsid w:val="00B50A91"/>
    <w:rsid w:val="00B50FD6"/>
    <w:rsid w:val="00B52279"/>
    <w:rsid w:val="00B5335F"/>
    <w:rsid w:val="00B533A4"/>
    <w:rsid w:val="00B536C7"/>
    <w:rsid w:val="00B53C51"/>
    <w:rsid w:val="00B541E6"/>
    <w:rsid w:val="00B54B7C"/>
    <w:rsid w:val="00B54DF5"/>
    <w:rsid w:val="00B5505B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5E37"/>
    <w:rsid w:val="00B66449"/>
    <w:rsid w:val="00B66718"/>
    <w:rsid w:val="00B66FD9"/>
    <w:rsid w:val="00B673B7"/>
    <w:rsid w:val="00B677F1"/>
    <w:rsid w:val="00B67F04"/>
    <w:rsid w:val="00B70295"/>
    <w:rsid w:val="00B70903"/>
    <w:rsid w:val="00B70F71"/>
    <w:rsid w:val="00B7140A"/>
    <w:rsid w:val="00B71462"/>
    <w:rsid w:val="00B71BD3"/>
    <w:rsid w:val="00B71DE4"/>
    <w:rsid w:val="00B72331"/>
    <w:rsid w:val="00B7381E"/>
    <w:rsid w:val="00B743C7"/>
    <w:rsid w:val="00B75010"/>
    <w:rsid w:val="00B752D9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8E9"/>
    <w:rsid w:val="00B91B32"/>
    <w:rsid w:val="00B920E0"/>
    <w:rsid w:val="00B92D75"/>
    <w:rsid w:val="00B93033"/>
    <w:rsid w:val="00B93592"/>
    <w:rsid w:val="00B93DE5"/>
    <w:rsid w:val="00B94E74"/>
    <w:rsid w:val="00B95328"/>
    <w:rsid w:val="00B95460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2FD8"/>
    <w:rsid w:val="00BA3A3A"/>
    <w:rsid w:val="00BA41C8"/>
    <w:rsid w:val="00BA4470"/>
    <w:rsid w:val="00BA4FCD"/>
    <w:rsid w:val="00BA5822"/>
    <w:rsid w:val="00BA5927"/>
    <w:rsid w:val="00BA5D16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4DBB"/>
    <w:rsid w:val="00BC4F90"/>
    <w:rsid w:val="00BC51F2"/>
    <w:rsid w:val="00BC5401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258D"/>
    <w:rsid w:val="00BD33A2"/>
    <w:rsid w:val="00BD367B"/>
    <w:rsid w:val="00BD3E62"/>
    <w:rsid w:val="00BD4166"/>
    <w:rsid w:val="00BD43B1"/>
    <w:rsid w:val="00BD489B"/>
    <w:rsid w:val="00BD4DE9"/>
    <w:rsid w:val="00BD5A65"/>
    <w:rsid w:val="00BD5C4A"/>
    <w:rsid w:val="00BD5D02"/>
    <w:rsid w:val="00BD6E79"/>
    <w:rsid w:val="00BE07F8"/>
    <w:rsid w:val="00BE0E79"/>
    <w:rsid w:val="00BE1024"/>
    <w:rsid w:val="00BE1294"/>
    <w:rsid w:val="00BE1745"/>
    <w:rsid w:val="00BE197C"/>
    <w:rsid w:val="00BE1D83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EF6"/>
    <w:rsid w:val="00BF101D"/>
    <w:rsid w:val="00BF1812"/>
    <w:rsid w:val="00BF1E48"/>
    <w:rsid w:val="00BF1EA8"/>
    <w:rsid w:val="00BF261D"/>
    <w:rsid w:val="00BF27C9"/>
    <w:rsid w:val="00BF2A97"/>
    <w:rsid w:val="00BF2F57"/>
    <w:rsid w:val="00BF300F"/>
    <w:rsid w:val="00BF394C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246"/>
    <w:rsid w:val="00BF7599"/>
    <w:rsid w:val="00BF7666"/>
    <w:rsid w:val="00BF780C"/>
    <w:rsid w:val="00C001E7"/>
    <w:rsid w:val="00C005C4"/>
    <w:rsid w:val="00C0094B"/>
    <w:rsid w:val="00C0095F"/>
    <w:rsid w:val="00C010AB"/>
    <w:rsid w:val="00C01518"/>
    <w:rsid w:val="00C03FEC"/>
    <w:rsid w:val="00C047BD"/>
    <w:rsid w:val="00C047FD"/>
    <w:rsid w:val="00C0486E"/>
    <w:rsid w:val="00C05114"/>
    <w:rsid w:val="00C054DA"/>
    <w:rsid w:val="00C062DF"/>
    <w:rsid w:val="00C0640D"/>
    <w:rsid w:val="00C0650B"/>
    <w:rsid w:val="00C06BB5"/>
    <w:rsid w:val="00C06EAF"/>
    <w:rsid w:val="00C0713C"/>
    <w:rsid w:val="00C072A7"/>
    <w:rsid w:val="00C07A7F"/>
    <w:rsid w:val="00C10359"/>
    <w:rsid w:val="00C106F6"/>
    <w:rsid w:val="00C11232"/>
    <w:rsid w:val="00C1199B"/>
    <w:rsid w:val="00C11CB4"/>
    <w:rsid w:val="00C1218B"/>
    <w:rsid w:val="00C130AA"/>
    <w:rsid w:val="00C1337D"/>
    <w:rsid w:val="00C134DB"/>
    <w:rsid w:val="00C13A2A"/>
    <w:rsid w:val="00C13B8B"/>
    <w:rsid w:val="00C13C71"/>
    <w:rsid w:val="00C14046"/>
    <w:rsid w:val="00C14685"/>
    <w:rsid w:val="00C14D10"/>
    <w:rsid w:val="00C14E0D"/>
    <w:rsid w:val="00C152DA"/>
    <w:rsid w:val="00C1531E"/>
    <w:rsid w:val="00C1562F"/>
    <w:rsid w:val="00C15BCD"/>
    <w:rsid w:val="00C1612C"/>
    <w:rsid w:val="00C165B5"/>
    <w:rsid w:val="00C17944"/>
    <w:rsid w:val="00C17CC4"/>
    <w:rsid w:val="00C20A36"/>
    <w:rsid w:val="00C20A61"/>
    <w:rsid w:val="00C20B53"/>
    <w:rsid w:val="00C20CC2"/>
    <w:rsid w:val="00C2117F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ACD"/>
    <w:rsid w:val="00C31B6A"/>
    <w:rsid w:val="00C32E21"/>
    <w:rsid w:val="00C32EC4"/>
    <w:rsid w:val="00C345A8"/>
    <w:rsid w:val="00C347A4"/>
    <w:rsid w:val="00C34AE7"/>
    <w:rsid w:val="00C34FE8"/>
    <w:rsid w:val="00C352F8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13E"/>
    <w:rsid w:val="00C45710"/>
    <w:rsid w:val="00C45759"/>
    <w:rsid w:val="00C461A8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2F8"/>
    <w:rsid w:val="00C5447B"/>
    <w:rsid w:val="00C54886"/>
    <w:rsid w:val="00C54B8B"/>
    <w:rsid w:val="00C5571D"/>
    <w:rsid w:val="00C55B46"/>
    <w:rsid w:val="00C55B8D"/>
    <w:rsid w:val="00C55BF3"/>
    <w:rsid w:val="00C55F4B"/>
    <w:rsid w:val="00C56172"/>
    <w:rsid w:val="00C5645A"/>
    <w:rsid w:val="00C56860"/>
    <w:rsid w:val="00C578C6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36AF"/>
    <w:rsid w:val="00C63835"/>
    <w:rsid w:val="00C642F7"/>
    <w:rsid w:val="00C6531C"/>
    <w:rsid w:val="00C656D9"/>
    <w:rsid w:val="00C65DB3"/>
    <w:rsid w:val="00C6628A"/>
    <w:rsid w:val="00C66B76"/>
    <w:rsid w:val="00C6734C"/>
    <w:rsid w:val="00C67BCF"/>
    <w:rsid w:val="00C70CDE"/>
    <w:rsid w:val="00C71346"/>
    <w:rsid w:val="00C72382"/>
    <w:rsid w:val="00C72ACF"/>
    <w:rsid w:val="00C7329B"/>
    <w:rsid w:val="00C73EAD"/>
    <w:rsid w:val="00C7498F"/>
    <w:rsid w:val="00C75264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399"/>
    <w:rsid w:val="00C81627"/>
    <w:rsid w:val="00C8166B"/>
    <w:rsid w:val="00C81F0F"/>
    <w:rsid w:val="00C81FDD"/>
    <w:rsid w:val="00C82042"/>
    <w:rsid w:val="00C8269B"/>
    <w:rsid w:val="00C826E2"/>
    <w:rsid w:val="00C82A35"/>
    <w:rsid w:val="00C82A7F"/>
    <w:rsid w:val="00C82C43"/>
    <w:rsid w:val="00C83211"/>
    <w:rsid w:val="00C83849"/>
    <w:rsid w:val="00C84260"/>
    <w:rsid w:val="00C8429A"/>
    <w:rsid w:val="00C852D6"/>
    <w:rsid w:val="00C85815"/>
    <w:rsid w:val="00C85C41"/>
    <w:rsid w:val="00C85CAA"/>
    <w:rsid w:val="00C868D0"/>
    <w:rsid w:val="00C86FD1"/>
    <w:rsid w:val="00C872C5"/>
    <w:rsid w:val="00C876A9"/>
    <w:rsid w:val="00C87D2F"/>
    <w:rsid w:val="00C90839"/>
    <w:rsid w:val="00C908F4"/>
    <w:rsid w:val="00C909AC"/>
    <w:rsid w:val="00C90AC0"/>
    <w:rsid w:val="00C90EE6"/>
    <w:rsid w:val="00C915B2"/>
    <w:rsid w:val="00C9164E"/>
    <w:rsid w:val="00C918D6"/>
    <w:rsid w:val="00C92AB3"/>
    <w:rsid w:val="00C930C1"/>
    <w:rsid w:val="00C93753"/>
    <w:rsid w:val="00C93889"/>
    <w:rsid w:val="00C9389F"/>
    <w:rsid w:val="00C9402C"/>
    <w:rsid w:val="00C94116"/>
    <w:rsid w:val="00C94358"/>
    <w:rsid w:val="00C94406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8F3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C4E"/>
    <w:rsid w:val="00CB5CCB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F9"/>
    <w:rsid w:val="00CC3D8E"/>
    <w:rsid w:val="00CC4435"/>
    <w:rsid w:val="00CC51BF"/>
    <w:rsid w:val="00CC58C8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2737"/>
    <w:rsid w:val="00CD2F29"/>
    <w:rsid w:val="00CD3091"/>
    <w:rsid w:val="00CD3689"/>
    <w:rsid w:val="00CD3B24"/>
    <w:rsid w:val="00CD3D31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801"/>
    <w:rsid w:val="00CF2DAA"/>
    <w:rsid w:val="00CF2FC7"/>
    <w:rsid w:val="00CF442C"/>
    <w:rsid w:val="00CF55AA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D63"/>
    <w:rsid w:val="00D06187"/>
    <w:rsid w:val="00D06A5F"/>
    <w:rsid w:val="00D06BEC"/>
    <w:rsid w:val="00D07588"/>
    <w:rsid w:val="00D07BB6"/>
    <w:rsid w:val="00D102D6"/>
    <w:rsid w:val="00D10B8B"/>
    <w:rsid w:val="00D10C40"/>
    <w:rsid w:val="00D11059"/>
    <w:rsid w:val="00D11241"/>
    <w:rsid w:val="00D11740"/>
    <w:rsid w:val="00D12472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1A7"/>
    <w:rsid w:val="00D173B0"/>
    <w:rsid w:val="00D1763A"/>
    <w:rsid w:val="00D17A32"/>
    <w:rsid w:val="00D17AC1"/>
    <w:rsid w:val="00D200B7"/>
    <w:rsid w:val="00D20131"/>
    <w:rsid w:val="00D20708"/>
    <w:rsid w:val="00D20868"/>
    <w:rsid w:val="00D20DE6"/>
    <w:rsid w:val="00D20E11"/>
    <w:rsid w:val="00D20FDD"/>
    <w:rsid w:val="00D21144"/>
    <w:rsid w:val="00D214D1"/>
    <w:rsid w:val="00D23F1B"/>
    <w:rsid w:val="00D24672"/>
    <w:rsid w:val="00D24EE5"/>
    <w:rsid w:val="00D251F5"/>
    <w:rsid w:val="00D254AF"/>
    <w:rsid w:val="00D25849"/>
    <w:rsid w:val="00D25E04"/>
    <w:rsid w:val="00D25FCB"/>
    <w:rsid w:val="00D263CC"/>
    <w:rsid w:val="00D263FB"/>
    <w:rsid w:val="00D26AC6"/>
    <w:rsid w:val="00D26CBE"/>
    <w:rsid w:val="00D26DAE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9B0"/>
    <w:rsid w:val="00D34BC0"/>
    <w:rsid w:val="00D34F44"/>
    <w:rsid w:val="00D357A9"/>
    <w:rsid w:val="00D35AFB"/>
    <w:rsid w:val="00D35D9E"/>
    <w:rsid w:val="00D36019"/>
    <w:rsid w:val="00D365AE"/>
    <w:rsid w:val="00D3661E"/>
    <w:rsid w:val="00D36A0F"/>
    <w:rsid w:val="00D36E9F"/>
    <w:rsid w:val="00D37493"/>
    <w:rsid w:val="00D37674"/>
    <w:rsid w:val="00D37E74"/>
    <w:rsid w:val="00D40395"/>
    <w:rsid w:val="00D40C8E"/>
    <w:rsid w:val="00D40CF7"/>
    <w:rsid w:val="00D41649"/>
    <w:rsid w:val="00D41817"/>
    <w:rsid w:val="00D42063"/>
    <w:rsid w:val="00D4208E"/>
    <w:rsid w:val="00D42555"/>
    <w:rsid w:val="00D425FF"/>
    <w:rsid w:val="00D43B9E"/>
    <w:rsid w:val="00D43F57"/>
    <w:rsid w:val="00D4448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D1F"/>
    <w:rsid w:val="00D52307"/>
    <w:rsid w:val="00D529D3"/>
    <w:rsid w:val="00D52D18"/>
    <w:rsid w:val="00D53E5F"/>
    <w:rsid w:val="00D558A4"/>
    <w:rsid w:val="00D55A04"/>
    <w:rsid w:val="00D56238"/>
    <w:rsid w:val="00D56AC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532"/>
    <w:rsid w:val="00D645A6"/>
    <w:rsid w:val="00D6473A"/>
    <w:rsid w:val="00D64B31"/>
    <w:rsid w:val="00D64C32"/>
    <w:rsid w:val="00D64D69"/>
    <w:rsid w:val="00D6547A"/>
    <w:rsid w:val="00D65F0D"/>
    <w:rsid w:val="00D665D6"/>
    <w:rsid w:val="00D6670D"/>
    <w:rsid w:val="00D67755"/>
    <w:rsid w:val="00D67FDE"/>
    <w:rsid w:val="00D70780"/>
    <w:rsid w:val="00D70A14"/>
    <w:rsid w:val="00D71673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AA3"/>
    <w:rsid w:val="00D77CD2"/>
    <w:rsid w:val="00D801C6"/>
    <w:rsid w:val="00D81094"/>
    <w:rsid w:val="00D81678"/>
    <w:rsid w:val="00D81F73"/>
    <w:rsid w:val="00D82136"/>
    <w:rsid w:val="00D824E0"/>
    <w:rsid w:val="00D83812"/>
    <w:rsid w:val="00D83A6E"/>
    <w:rsid w:val="00D83C32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9023D"/>
    <w:rsid w:val="00D903FA"/>
    <w:rsid w:val="00D905FF"/>
    <w:rsid w:val="00D90755"/>
    <w:rsid w:val="00D90B61"/>
    <w:rsid w:val="00D910EB"/>
    <w:rsid w:val="00D91736"/>
    <w:rsid w:val="00D91CDC"/>
    <w:rsid w:val="00D91D75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E74"/>
    <w:rsid w:val="00DA10E8"/>
    <w:rsid w:val="00DA12D2"/>
    <w:rsid w:val="00DA16A9"/>
    <w:rsid w:val="00DA178D"/>
    <w:rsid w:val="00DA183D"/>
    <w:rsid w:val="00DA18C5"/>
    <w:rsid w:val="00DA1CF6"/>
    <w:rsid w:val="00DA3120"/>
    <w:rsid w:val="00DA49C6"/>
    <w:rsid w:val="00DA4D44"/>
    <w:rsid w:val="00DA53B0"/>
    <w:rsid w:val="00DA53E1"/>
    <w:rsid w:val="00DA5759"/>
    <w:rsid w:val="00DA583C"/>
    <w:rsid w:val="00DA6227"/>
    <w:rsid w:val="00DA67F2"/>
    <w:rsid w:val="00DA6D07"/>
    <w:rsid w:val="00DA6DC5"/>
    <w:rsid w:val="00DA7525"/>
    <w:rsid w:val="00DA785C"/>
    <w:rsid w:val="00DA7D40"/>
    <w:rsid w:val="00DA7DB6"/>
    <w:rsid w:val="00DB050D"/>
    <w:rsid w:val="00DB0704"/>
    <w:rsid w:val="00DB0ADA"/>
    <w:rsid w:val="00DB0D1B"/>
    <w:rsid w:val="00DB1890"/>
    <w:rsid w:val="00DB3590"/>
    <w:rsid w:val="00DB3922"/>
    <w:rsid w:val="00DB3931"/>
    <w:rsid w:val="00DB41A7"/>
    <w:rsid w:val="00DB490E"/>
    <w:rsid w:val="00DB5027"/>
    <w:rsid w:val="00DB5580"/>
    <w:rsid w:val="00DB574C"/>
    <w:rsid w:val="00DB601E"/>
    <w:rsid w:val="00DB65E2"/>
    <w:rsid w:val="00DB666B"/>
    <w:rsid w:val="00DB697D"/>
    <w:rsid w:val="00DB6EFB"/>
    <w:rsid w:val="00DB79F4"/>
    <w:rsid w:val="00DB7BA3"/>
    <w:rsid w:val="00DC105C"/>
    <w:rsid w:val="00DC18F0"/>
    <w:rsid w:val="00DC1E65"/>
    <w:rsid w:val="00DC22F0"/>
    <w:rsid w:val="00DC2BBC"/>
    <w:rsid w:val="00DC2C3E"/>
    <w:rsid w:val="00DC3034"/>
    <w:rsid w:val="00DC3895"/>
    <w:rsid w:val="00DC4392"/>
    <w:rsid w:val="00DC59C1"/>
    <w:rsid w:val="00DC5BAD"/>
    <w:rsid w:val="00DC5DF9"/>
    <w:rsid w:val="00DC6449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863"/>
    <w:rsid w:val="00DD4E57"/>
    <w:rsid w:val="00DD5ADA"/>
    <w:rsid w:val="00DD5F5A"/>
    <w:rsid w:val="00DD617D"/>
    <w:rsid w:val="00DD7277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A3"/>
    <w:rsid w:val="00DE36FB"/>
    <w:rsid w:val="00DE42B6"/>
    <w:rsid w:val="00DE484C"/>
    <w:rsid w:val="00DE4A9B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DFE"/>
    <w:rsid w:val="00DF407F"/>
    <w:rsid w:val="00DF45A5"/>
    <w:rsid w:val="00DF49C5"/>
    <w:rsid w:val="00DF529B"/>
    <w:rsid w:val="00DF5AD5"/>
    <w:rsid w:val="00DF6B29"/>
    <w:rsid w:val="00DF6FDB"/>
    <w:rsid w:val="00DF7EC2"/>
    <w:rsid w:val="00E001CB"/>
    <w:rsid w:val="00E00884"/>
    <w:rsid w:val="00E00C12"/>
    <w:rsid w:val="00E00C55"/>
    <w:rsid w:val="00E00CFB"/>
    <w:rsid w:val="00E00D07"/>
    <w:rsid w:val="00E00DA3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786"/>
    <w:rsid w:val="00E167D7"/>
    <w:rsid w:val="00E16855"/>
    <w:rsid w:val="00E16896"/>
    <w:rsid w:val="00E16B66"/>
    <w:rsid w:val="00E17164"/>
    <w:rsid w:val="00E17203"/>
    <w:rsid w:val="00E172B8"/>
    <w:rsid w:val="00E201E6"/>
    <w:rsid w:val="00E20204"/>
    <w:rsid w:val="00E202F9"/>
    <w:rsid w:val="00E20360"/>
    <w:rsid w:val="00E20932"/>
    <w:rsid w:val="00E20C68"/>
    <w:rsid w:val="00E20CD4"/>
    <w:rsid w:val="00E210CE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5AFD"/>
    <w:rsid w:val="00E26365"/>
    <w:rsid w:val="00E269BE"/>
    <w:rsid w:val="00E269E5"/>
    <w:rsid w:val="00E27304"/>
    <w:rsid w:val="00E27593"/>
    <w:rsid w:val="00E277D8"/>
    <w:rsid w:val="00E27971"/>
    <w:rsid w:val="00E27FFB"/>
    <w:rsid w:val="00E302AD"/>
    <w:rsid w:val="00E305EA"/>
    <w:rsid w:val="00E30BBE"/>
    <w:rsid w:val="00E31088"/>
    <w:rsid w:val="00E31762"/>
    <w:rsid w:val="00E31D23"/>
    <w:rsid w:val="00E31E42"/>
    <w:rsid w:val="00E3203B"/>
    <w:rsid w:val="00E325F6"/>
    <w:rsid w:val="00E3260A"/>
    <w:rsid w:val="00E32634"/>
    <w:rsid w:val="00E32714"/>
    <w:rsid w:val="00E32925"/>
    <w:rsid w:val="00E32B52"/>
    <w:rsid w:val="00E32BA4"/>
    <w:rsid w:val="00E32D26"/>
    <w:rsid w:val="00E33623"/>
    <w:rsid w:val="00E33A7C"/>
    <w:rsid w:val="00E33ACA"/>
    <w:rsid w:val="00E34113"/>
    <w:rsid w:val="00E34FD5"/>
    <w:rsid w:val="00E35966"/>
    <w:rsid w:val="00E35AB0"/>
    <w:rsid w:val="00E3616A"/>
    <w:rsid w:val="00E36D2D"/>
    <w:rsid w:val="00E36F2B"/>
    <w:rsid w:val="00E3737B"/>
    <w:rsid w:val="00E373D9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2726"/>
    <w:rsid w:val="00E43297"/>
    <w:rsid w:val="00E43631"/>
    <w:rsid w:val="00E436C4"/>
    <w:rsid w:val="00E438AD"/>
    <w:rsid w:val="00E43929"/>
    <w:rsid w:val="00E4428D"/>
    <w:rsid w:val="00E4453E"/>
    <w:rsid w:val="00E44799"/>
    <w:rsid w:val="00E44916"/>
    <w:rsid w:val="00E44B9A"/>
    <w:rsid w:val="00E45078"/>
    <w:rsid w:val="00E45B24"/>
    <w:rsid w:val="00E45F85"/>
    <w:rsid w:val="00E4680F"/>
    <w:rsid w:val="00E472FD"/>
    <w:rsid w:val="00E475E2"/>
    <w:rsid w:val="00E47727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7B8"/>
    <w:rsid w:val="00E539B6"/>
    <w:rsid w:val="00E53B01"/>
    <w:rsid w:val="00E53CE9"/>
    <w:rsid w:val="00E540C1"/>
    <w:rsid w:val="00E54FAB"/>
    <w:rsid w:val="00E55883"/>
    <w:rsid w:val="00E55C3B"/>
    <w:rsid w:val="00E56033"/>
    <w:rsid w:val="00E56B1C"/>
    <w:rsid w:val="00E56E13"/>
    <w:rsid w:val="00E57130"/>
    <w:rsid w:val="00E57990"/>
    <w:rsid w:val="00E57AE1"/>
    <w:rsid w:val="00E57AE8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3FF1"/>
    <w:rsid w:val="00E640D0"/>
    <w:rsid w:val="00E647DB"/>
    <w:rsid w:val="00E648C7"/>
    <w:rsid w:val="00E6504F"/>
    <w:rsid w:val="00E654CB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7096"/>
    <w:rsid w:val="00E771DB"/>
    <w:rsid w:val="00E775D7"/>
    <w:rsid w:val="00E77971"/>
    <w:rsid w:val="00E8061A"/>
    <w:rsid w:val="00E80A1C"/>
    <w:rsid w:val="00E80DE3"/>
    <w:rsid w:val="00E80F86"/>
    <w:rsid w:val="00E81095"/>
    <w:rsid w:val="00E81318"/>
    <w:rsid w:val="00E81D32"/>
    <w:rsid w:val="00E81E74"/>
    <w:rsid w:val="00E823C3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1F2"/>
    <w:rsid w:val="00E87268"/>
    <w:rsid w:val="00E87D5A"/>
    <w:rsid w:val="00E903B2"/>
    <w:rsid w:val="00E904A1"/>
    <w:rsid w:val="00E90A97"/>
    <w:rsid w:val="00E90B8C"/>
    <w:rsid w:val="00E91385"/>
    <w:rsid w:val="00E914FC"/>
    <w:rsid w:val="00E915FE"/>
    <w:rsid w:val="00E91F49"/>
    <w:rsid w:val="00E922F8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A5E"/>
    <w:rsid w:val="00EB024A"/>
    <w:rsid w:val="00EB07CF"/>
    <w:rsid w:val="00EB0894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4235"/>
    <w:rsid w:val="00EB47E4"/>
    <w:rsid w:val="00EB54CF"/>
    <w:rsid w:val="00EB558A"/>
    <w:rsid w:val="00EB62FF"/>
    <w:rsid w:val="00EB6585"/>
    <w:rsid w:val="00EB680F"/>
    <w:rsid w:val="00EB68A5"/>
    <w:rsid w:val="00EB69AB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20D7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87"/>
    <w:rsid w:val="00EC6AF3"/>
    <w:rsid w:val="00EC77BA"/>
    <w:rsid w:val="00EC7F1F"/>
    <w:rsid w:val="00ED0096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825"/>
    <w:rsid w:val="00ED290A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5FB1"/>
    <w:rsid w:val="00ED6546"/>
    <w:rsid w:val="00ED66EC"/>
    <w:rsid w:val="00ED6A3D"/>
    <w:rsid w:val="00ED6C6E"/>
    <w:rsid w:val="00ED7030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8E0"/>
    <w:rsid w:val="00EF775D"/>
    <w:rsid w:val="00EF7872"/>
    <w:rsid w:val="00EF7987"/>
    <w:rsid w:val="00F0015C"/>
    <w:rsid w:val="00F004C1"/>
    <w:rsid w:val="00F01305"/>
    <w:rsid w:val="00F01502"/>
    <w:rsid w:val="00F02889"/>
    <w:rsid w:val="00F02E17"/>
    <w:rsid w:val="00F02FC3"/>
    <w:rsid w:val="00F03259"/>
    <w:rsid w:val="00F03A49"/>
    <w:rsid w:val="00F03C94"/>
    <w:rsid w:val="00F04040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85A"/>
    <w:rsid w:val="00F11DC0"/>
    <w:rsid w:val="00F11DC3"/>
    <w:rsid w:val="00F11FE6"/>
    <w:rsid w:val="00F124CE"/>
    <w:rsid w:val="00F12A5C"/>
    <w:rsid w:val="00F144AF"/>
    <w:rsid w:val="00F15220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2B3A"/>
    <w:rsid w:val="00F231C0"/>
    <w:rsid w:val="00F23658"/>
    <w:rsid w:val="00F23903"/>
    <w:rsid w:val="00F24F7B"/>
    <w:rsid w:val="00F2559D"/>
    <w:rsid w:val="00F25998"/>
    <w:rsid w:val="00F25E31"/>
    <w:rsid w:val="00F25FEA"/>
    <w:rsid w:val="00F26F0B"/>
    <w:rsid w:val="00F274C1"/>
    <w:rsid w:val="00F27552"/>
    <w:rsid w:val="00F278F3"/>
    <w:rsid w:val="00F308A5"/>
    <w:rsid w:val="00F32048"/>
    <w:rsid w:val="00F32D73"/>
    <w:rsid w:val="00F3344A"/>
    <w:rsid w:val="00F33725"/>
    <w:rsid w:val="00F3454C"/>
    <w:rsid w:val="00F34598"/>
    <w:rsid w:val="00F34991"/>
    <w:rsid w:val="00F34D92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947"/>
    <w:rsid w:val="00F37C02"/>
    <w:rsid w:val="00F37C17"/>
    <w:rsid w:val="00F37C5D"/>
    <w:rsid w:val="00F37D94"/>
    <w:rsid w:val="00F41619"/>
    <w:rsid w:val="00F41675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96"/>
    <w:rsid w:val="00F523C2"/>
    <w:rsid w:val="00F5295D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3C3"/>
    <w:rsid w:val="00F7366A"/>
    <w:rsid w:val="00F736EB"/>
    <w:rsid w:val="00F7370A"/>
    <w:rsid w:val="00F738A8"/>
    <w:rsid w:val="00F73B93"/>
    <w:rsid w:val="00F73BF2"/>
    <w:rsid w:val="00F743B1"/>
    <w:rsid w:val="00F747A6"/>
    <w:rsid w:val="00F74A86"/>
    <w:rsid w:val="00F74F02"/>
    <w:rsid w:val="00F755D6"/>
    <w:rsid w:val="00F75C70"/>
    <w:rsid w:val="00F7626E"/>
    <w:rsid w:val="00F76990"/>
    <w:rsid w:val="00F76A67"/>
    <w:rsid w:val="00F76BDC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150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982"/>
    <w:rsid w:val="00F85257"/>
    <w:rsid w:val="00F853B2"/>
    <w:rsid w:val="00F854FE"/>
    <w:rsid w:val="00F85D46"/>
    <w:rsid w:val="00F85EBC"/>
    <w:rsid w:val="00F85F52"/>
    <w:rsid w:val="00F86091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586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5BC"/>
    <w:rsid w:val="00FA28E0"/>
    <w:rsid w:val="00FA2A62"/>
    <w:rsid w:val="00FA2C40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290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37A8"/>
    <w:rsid w:val="00FC3D73"/>
    <w:rsid w:val="00FC41C9"/>
    <w:rsid w:val="00FC453A"/>
    <w:rsid w:val="00FC4F42"/>
    <w:rsid w:val="00FC5022"/>
    <w:rsid w:val="00FC566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41F7"/>
    <w:rsid w:val="00FE464A"/>
    <w:rsid w:val="00FE4798"/>
    <w:rsid w:val="00FE4816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9E"/>
    <w:rsid w:val="00FE7382"/>
    <w:rsid w:val="00FE7635"/>
    <w:rsid w:val="00FE776A"/>
    <w:rsid w:val="00FE79B8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649"/>
    <w:rsid w:val="00FF474F"/>
    <w:rsid w:val="00FF47EE"/>
    <w:rsid w:val="00FF490B"/>
    <w:rsid w:val="00FF4944"/>
    <w:rsid w:val="00FF49BE"/>
    <w:rsid w:val="00FF6747"/>
    <w:rsid w:val="00FF67FA"/>
    <w:rsid w:val="00FF7047"/>
    <w:rsid w:val="00FF76B2"/>
    <w:rsid w:val="00FF76EF"/>
    <w:rsid w:val="00FF7E3A"/>
    <w:rsid w:val="0B875DB1"/>
    <w:rsid w:val="0CC3E0D1"/>
    <w:rsid w:val="0F59C281"/>
    <w:rsid w:val="0F69D4E6"/>
    <w:rsid w:val="16C3F0B3"/>
    <w:rsid w:val="16CB7897"/>
    <w:rsid w:val="1E4747D0"/>
    <w:rsid w:val="20426185"/>
    <w:rsid w:val="255F8EF4"/>
    <w:rsid w:val="258F1D27"/>
    <w:rsid w:val="26D828B8"/>
    <w:rsid w:val="27E23D8F"/>
    <w:rsid w:val="29C6328B"/>
    <w:rsid w:val="29E3C955"/>
    <w:rsid w:val="3112D546"/>
    <w:rsid w:val="3495843C"/>
    <w:rsid w:val="3C01A879"/>
    <w:rsid w:val="45BB3C82"/>
    <w:rsid w:val="4D317D86"/>
    <w:rsid w:val="4DE6C473"/>
    <w:rsid w:val="503DDDB6"/>
    <w:rsid w:val="53B5B688"/>
    <w:rsid w:val="53DBF98E"/>
    <w:rsid w:val="540BE745"/>
    <w:rsid w:val="55D147C3"/>
    <w:rsid w:val="5AF50EE8"/>
    <w:rsid w:val="5F5D4A30"/>
    <w:rsid w:val="63B6B989"/>
    <w:rsid w:val="69DC1140"/>
    <w:rsid w:val="6AED8261"/>
    <w:rsid w:val="6C35D8EB"/>
    <w:rsid w:val="6E6B12C8"/>
    <w:rsid w:val="7027E7EF"/>
    <w:rsid w:val="73B600D3"/>
    <w:rsid w:val="75C7408B"/>
    <w:rsid w:val="7643EA92"/>
    <w:rsid w:val="7A3D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90F66"/>
  <w15:docId w15:val="{94451C9B-86DA-4550-BAC9-FA88C637E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9D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433C2"/>
    <w:pPr>
      <w:tabs>
        <w:tab w:val="right" w:leader="dot" w:pos="9062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uiPriority w:val="10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uiPriority w:val="10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uiPriority w:val="22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67935-F66F-42C1-B898-43EC4D4A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3201</Words>
  <Characters>19207</Characters>
  <Application>Microsoft Office Word</Application>
  <DocSecurity>0</DocSecurity>
  <Lines>160</Lines>
  <Paragraphs>44</Paragraphs>
  <ScaleCrop>false</ScaleCrop>
  <Company/>
  <LinksUpToDate>false</LinksUpToDate>
  <CharactersWithSpaces>22364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cp:lastModifiedBy>Krawiec Barbara</cp:lastModifiedBy>
  <cp:revision>15</cp:revision>
  <cp:lastPrinted>2018-04-18T12:27:00Z</cp:lastPrinted>
  <dcterms:created xsi:type="dcterms:W3CDTF">2021-05-05T09:29:00Z</dcterms:created>
  <dcterms:modified xsi:type="dcterms:W3CDTF">2021-08-09T05:13:00Z</dcterms:modified>
</cp:coreProperties>
</file>